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Developing an AI-Assisted Internal Knowledge Hub for Rapid Problem-Solving in Small and Medium Manufacturing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Small and Medium Manufacturers (SMMs) form the backbone of many economies, yet they face significant operational hurdles including skilled labor shortages, tightening profit margins, and the critical loss of undocumented "tribal knowledge" as experienced personnel retire.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challenges directly impact competitiveness and growth potential. An AI-assisted internal knowledge hub presents a strategic solution, moving beyond traditional document repositories to create a dynamic, intelligent system for capturing, organizing, and accessing vital operational information. By leveraging Artificial Intelligence (AI), particularly Machine Learning (ML) and Natural Language Processing (NLP), these hubs can ingest diverse knowledge assets—from technical specifications and Standard Operating Procedures (SOPs) to troubleshooting guides and tacit expertise captured from veterans—making them readily discoverable through intuitive search and interactive querying.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benefits for SMMs include significantly faster problem resolution on the shop floor, enhanced knowledge retention preventing the loss of invaluable expertise, accelerated employee upskilling and onboarding, and improved overall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provides a practical guide for SMMs, outlining best practices for planning, implementing, and maintaining an AI knowledge hub. Key recommendations emphasize a pragmatic approach: starting with clear objectives aligned with specific manufacturing challenges, focusing on robust data ingestion and preparation strategies tailored to diverse manufacturing knowledge types, selecting user-friendly platforms with strong semantic capabilities, implementing in phases, prioritizing change management for shop floor adoption, establishing ongoing governance and maintenance routines, and measuring success through tangible operational Key Performance Indicators (KPIs). Ultimately, adopting an AI knowledge hub should be viewed not merely as a technological upgrade, but as a strategic imperative for SMM resilience and long-term viability in an increasingly competitive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The Knowledge Imperative for SMMs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Unique Landscape of SMMs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Small and Medium Manufacturers (SMMs) constitute a vital segment of the industrial sector, representing over 98% of manufacturing companies in the United States and serving as crucial pillars for local economies.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Despite their prevalence, SMMs operate within a distinct landscape characterized by unique challenges that can impede growth and operational stability. A primary concern is the scarcity of skilled labor, exacerbated by an aging workforce and difficulties in attracting new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often leads to reliance on manual, sometimes outdated, processes which are time-intensive and prone to errors, further squeezing already tight profit margins.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Compounding these issues is the significant risk associated with the loss of "tribal knowledge"—the deep, experience-based expertise held by long-tenured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 these individuals retire or leave, their undocumented insights into specific machine behaviors, troubleshooting shortcuts, and process nuances often depart with them. This knowledge drain is not a minor inconvenience; studies indicate a 75% reduction in average worker tenure in some manufacturing contexts, and 84% of manufacturers report that losing experienced workers directly harms operational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reliance on inconsistent or non-existent record-keeping for this critical knowledge poses a substantial business risk, potentially leading to increased errors, lower product quality, slower production times, and safety concerns, particularly when inexperienced employees train other new hires.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SMMs typically face constraints regarding financial resources and in-house technical expertise, making the adoption of advanced technologies seem daunting.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converging factors create a challenging environment where maintaining efficiency, quality, and competitiveness requires strategic approaches to knowledge capture, management, and transfer.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AI Knowledge Hub Value Proposition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AI-assisted internal knowledge hub offers a compelling value proposition specifically tailored to address the core challenges faced by SMMs. It acts as a centralized, intelligent repository designed to capture, organize, and deliver critical operational knowledge, thereby mitigating risks and unlocking significant operational benefits.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Shop Floor Problem Resolution:</w:t>
      </w:r>
      <w:r w:rsidDel="00000000" w:rsidR="00000000" w:rsidRPr="00000000">
        <w:rPr>
          <w:rFonts w:ascii="Google Sans Text" w:cs="Google Sans Text" w:eastAsia="Google Sans Text" w:hAnsi="Google Sans Text"/>
          <w:i w:val="0"/>
          <w:color w:val="1b1c1d"/>
          <w:sz w:val="24"/>
          <w:szCs w:val="24"/>
          <w:rtl w:val="0"/>
        </w:rPr>
        <w:t xml:space="preserve"> One of the most immediate impacts is the acceleration of problem-solving directly on the manufacturing floor. By providing instant access to relevant troubleshooting guides, technical specifications, historical repair data, and documented solutions to past issues, AI hubs drastically reduce the time technicians and operators spend searching for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Platforms can analyze symptoms described in natural language and recommend appropriate responses, minimizing equipment downtime and associated production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directly addresses the pressure of tight profit margins by reducing costly interruptions and improving overall equipment effectiveness (OEE).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Case studies have shown significant reductions in defect rates (e.g., 47% in one instance) and time-to-resolution (over 40%) through better knowledge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Capturing and Democratizing Tribal Knowledge:</w:t>
      </w:r>
      <w:r w:rsidDel="00000000" w:rsidR="00000000" w:rsidRPr="00000000">
        <w:rPr>
          <w:rFonts w:ascii="Google Sans Text" w:cs="Google Sans Text" w:eastAsia="Google Sans Text" w:hAnsi="Google Sans Text"/>
          <w:i w:val="0"/>
          <w:color w:val="1b1c1d"/>
          <w:sz w:val="24"/>
          <w:szCs w:val="24"/>
          <w:rtl w:val="0"/>
        </w:rPr>
        <w:t xml:space="preserve"> AI knowledge hubs provide effective mechanisms to capture the invaluable, often unwritten, expertise of senior employees before they retire.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Using AI-powered tools for transcription, video analysis, and guided documentation, this tacit knowledge can be digitized and transformed into a shareable corporate asset.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prevents critical knowledge loss and democratizes expertise, making it accessible to all employees, regardless of their tenure or direct access to mentors.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directly counters the risks associated with an aging workforce and high turnover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Accelerated Upskilling and Onboarding:</w:t>
      </w:r>
      <w:r w:rsidDel="00000000" w:rsidR="00000000" w:rsidRPr="00000000">
        <w:rPr>
          <w:rFonts w:ascii="Google Sans Text" w:cs="Google Sans Text" w:eastAsia="Google Sans Text" w:hAnsi="Google Sans Text"/>
          <w:i w:val="0"/>
          <w:color w:val="1b1c1d"/>
          <w:sz w:val="24"/>
          <w:szCs w:val="24"/>
          <w:rtl w:val="0"/>
        </w:rPr>
        <w:t xml:space="preserve"> The centralized and structured knowledge within the hub serves as a powerful training resource. New hires can access SOPs, training materials, and expert guidance on demand, facilitating faster learning and reducing the time needed to reach full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AI can personalize learning paths and provide real-time guidance, augmenting traditional training methods like job shadowing, which can be inconsistent.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reduces the burden on senior staff, allowing them to focus on more complex tasks, and helps close the skills gap more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Operational Efficiency:</w:t>
      </w:r>
      <w:r w:rsidDel="00000000" w:rsidR="00000000" w:rsidRPr="00000000">
        <w:rPr>
          <w:rFonts w:ascii="Google Sans Text" w:cs="Google Sans Text" w:eastAsia="Google Sans Text" w:hAnsi="Google Sans Text"/>
          <w:i w:val="0"/>
          <w:color w:val="1b1c1d"/>
          <w:sz w:val="24"/>
          <w:szCs w:val="24"/>
          <w:rtl w:val="0"/>
        </w:rPr>
        <w:t xml:space="preserve"> Streamlining access to accurate technical specifications, SOPs, quality standards, and compliance documentation reduces the likelihood of errors, rework, and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automating routine tasks like information retrieval and ensuring everyone works from the most current procedures, AI knowledge hubs enhance consistency and overall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erosion of tribal knowledge and the inefficiencies stemming from inaccessible information are not merely operational headaches; they represent tangible costs through increased errors, prolonged downtime, higher scrap rates, and extended training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AI knowledge hub directly addresses these cost drivers. Therefore, the investment should be evaluated based on its potential to deliver quantifiable returns by mitigating these specific expenses and boosting measurable outputs like throughput and first-pass yield, rather than being viewed solely as an improvement in general knowledge management practices.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Understanding AI Knowledge Hubs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What is an AI Knowledge Hub?</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AI Knowledge Hub is a centralized, dynamic repository designed to manage an organization's collective knowledge by leveraging artificial intelligence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Unlike traditional knowledge bases or simple document management systems, which often rely on manual organization, predefined categories, and basic keyword searches, an AI knowledge hub employs ML and NLP to automatically ingest, understand, process, categorize, and surface relevant information on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systems are often passive repositories requiring users to manually sift through content or know the exact search terms to find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can be inefficient, especially in dynamic manufacturing environments where information is diverse and terminology may vary. In contrast, AI knowledge hubs are interactive and adaptive.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use AI to understand the context and intent behind user queries, enabling more intuitive and effective information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They can handle various data types, including structured documents (manuals, specs) and unstructured content (emails, chat logs, technician notes, video transcripts), transforming this raw data into accessible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Furthermore, these systems often learn and improve over time based on user interactions and feedback, becoming more accurate and personalized.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Core AI Technologies Involved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core AI technologies underpin the functionality of modern knowledge hubs, enabling them to move beyond simple storage and retrieval:</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(ML):</w:t>
      </w:r>
      <w:r w:rsidDel="00000000" w:rsidR="00000000" w:rsidRPr="00000000">
        <w:rPr>
          <w:rFonts w:ascii="Google Sans Text" w:cs="Google Sans Text" w:eastAsia="Google Sans Text" w:hAnsi="Google Sans Text"/>
          <w:i w:val="0"/>
          <w:color w:val="1b1c1d"/>
          <w:sz w:val="24"/>
          <w:szCs w:val="24"/>
          <w:rtl w:val="0"/>
        </w:rPr>
        <w:t xml:space="preserve"> ML algorithms enable the system to learn from data without explicit programming.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a knowledge hub context, ML analyzes user queries, interactions, and feedback to continuously improve search relevance, personalize recommendations, identify knowledge gaps, and even predict future information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powers the adaptive nature of the hub, allowing it to become more effective over time.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NLP is the branch of AI focused on enabling computers to understand, interpret, and generate human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is fundamental for knowledge hubs. NLP allows the system to understand queries phrased in natural, conversational language, process unstructured text found in logs, notes, and transcripts, extract key information, and power features like chatbots and automated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Technologies:</w:t>
      </w:r>
      <w:r w:rsidDel="00000000" w:rsidR="00000000" w:rsidRPr="00000000">
        <w:rPr>
          <w:rFonts w:ascii="Google Sans Text" w:cs="Google Sans Text" w:eastAsia="Google Sans Text" w:hAnsi="Google Sans Text"/>
          <w:i w:val="0"/>
          <w:color w:val="1b1c1d"/>
          <w:sz w:val="24"/>
          <w:szCs w:val="24"/>
          <w:rtl w:val="0"/>
        </w:rPr>
        <w:t xml:space="preserve"> These technologies focus on understanding the </w:t>
      </w:r>
      <w:r w:rsidDel="00000000" w:rsidR="00000000" w:rsidRPr="00000000">
        <w:rPr>
          <w:rFonts w:ascii="Google Sans Text" w:cs="Google Sans Text" w:eastAsia="Google Sans Text" w:hAnsi="Google Sans Text"/>
          <w:i w:val="1"/>
          <w:color w:val="1b1c1d"/>
          <w:sz w:val="24"/>
          <w:szCs w:val="24"/>
          <w:rtl w:val="0"/>
        </w:rPr>
        <w:t xml:space="preserve">meaning</w:t>
      </w:r>
      <w:r w:rsidDel="00000000" w:rsidR="00000000" w:rsidRPr="00000000">
        <w:rPr>
          <w:rFonts w:ascii="Google Sans Text" w:cs="Google Sans Text" w:eastAsia="Google Sans Text" w:hAnsi="Google Sans Text"/>
          <w:i w:val="0"/>
          <w:color w:val="1b1c1d"/>
          <w:sz w:val="24"/>
          <w:szCs w:val="24"/>
          <w:rtl w:val="0"/>
        </w:rPr>
        <w:t xml:space="preserve"> behind data, not just the keywords. This includes:</w:t>
      </w:r>
    </w:p>
    <w:p w:rsidR="00000000" w:rsidDel="00000000" w:rsidP="00000000" w:rsidRDefault="00000000" w:rsidRPr="00000000" w14:paraId="0000001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Search:</w:t>
      </w:r>
      <w:r w:rsidDel="00000000" w:rsidR="00000000" w:rsidRPr="00000000">
        <w:rPr>
          <w:rFonts w:ascii="Google Sans Text" w:cs="Google Sans Text" w:eastAsia="Google Sans Text" w:hAnsi="Google Sans Text"/>
          <w:i w:val="0"/>
          <w:color w:val="1b1c1d"/>
          <w:sz w:val="24"/>
          <w:szCs w:val="24"/>
          <w:rtl w:val="0"/>
        </w:rPr>
        <w:t xml:space="preserve"> Goes beyond keyword matching to analyze the context and intent of a query, delivering more relevant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Taxonomies and Ontologies:</w:t>
      </w:r>
      <w:r w:rsidDel="00000000" w:rsidR="00000000" w:rsidRPr="00000000">
        <w:rPr>
          <w:rFonts w:ascii="Google Sans Text" w:cs="Google Sans Text" w:eastAsia="Google Sans Text" w:hAnsi="Google Sans Text"/>
          <w:i w:val="0"/>
          <w:color w:val="1b1c1d"/>
          <w:sz w:val="24"/>
          <w:szCs w:val="24"/>
          <w:rtl w:val="0"/>
        </w:rPr>
        <w:t xml:space="preserve"> Formal systems for classifying information and defining relationships between concepts (e.g., "Machine A </w:t>
      </w:r>
      <w:r w:rsidDel="00000000" w:rsidR="00000000" w:rsidRPr="00000000">
        <w:rPr>
          <w:rFonts w:ascii="Google Sans Text" w:cs="Google Sans Text" w:eastAsia="Google Sans Text" w:hAnsi="Google Sans Text"/>
          <w:i w:val="1"/>
          <w:color w:val="1b1c1d"/>
          <w:sz w:val="24"/>
          <w:szCs w:val="24"/>
          <w:rtl w:val="0"/>
        </w:rPr>
        <w:t xml:space="preserve">uses</w:t>
      </w:r>
      <w:r w:rsidDel="00000000" w:rsidR="00000000" w:rsidRPr="00000000">
        <w:rPr>
          <w:rFonts w:ascii="Google Sans Text" w:cs="Google Sans Text" w:eastAsia="Google Sans Text" w:hAnsi="Google Sans Text"/>
          <w:i w:val="0"/>
          <w:color w:val="1b1c1d"/>
          <w:sz w:val="24"/>
          <w:szCs w:val="24"/>
          <w:rtl w:val="0"/>
        </w:rPr>
        <w:t xml:space="preserve"> Part B," "Procedure C </w:t>
      </w:r>
      <w:r w:rsidDel="00000000" w:rsidR="00000000" w:rsidRPr="00000000">
        <w:rPr>
          <w:rFonts w:ascii="Google Sans Text" w:cs="Google Sans Text" w:eastAsia="Google Sans Text" w:hAnsi="Google Sans Text"/>
          <w:i w:val="1"/>
          <w:color w:val="1b1c1d"/>
          <w:sz w:val="24"/>
          <w:szCs w:val="24"/>
          <w:rtl w:val="0"/>
        </w:rPr>
        <w:t xml:space="preserve">mitigates</w:t>
      </w:r>
      <w:r w:rsidDel="00000000" w:rsidR="00000000" w:rsidRPr="00000000">
        <w:rPr>
          <w:rFonts w:ascii="Google Sans Text" w:cs="Google Sans Text" w:eastAsia="Google Sans Text" w:hAnsi="Google Sans Text"/>
          <w:i w:val="0"/>
          <w:color w:val="1b1c1d"/>
          <w:sz w:val="24"/>
          <w:szCs w:val="24"/>
          <w:rtl w:val="0"/>
        </w:rPr>
        <w:t xml:space="preserve"> Failure Mode 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AI can assist in building and maintaining these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Graphs:</w:t>
      </w:r>
      <w:r w:rsidDel="00000000" w:rsidR="00000000" w:rsidRPr="00000000">
        <w:rPr>
          <w:rFonts w:ascii="Google Sans Text" w:cs="Google Sans Text" w:eastAsia="Google Sans Text" w:hAnsi="Google Sans Text"/>
          <w:i w:val="0"/>
          <w:color w:val="1b1c1d"/>
          <w:sz w:val="24"/>
          <w:szCs w:val="24"/>
          <w:rtl w:val="0"/>
        </w:rPr>
        <w:t xml:space="preserve"> Representing information as a network of interconnected entities (nodes) and relationships (edges), enabling the system to navigate complex connections and infer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This technique enhances the capabilities of Large Language Models (LLMs) like ChatGPT. Instead of relying solely on the LLM's pre-trained knowledge (which can be outdated or lack specific context), RAG first retrieves relevant information snippets from a trusted knowledge source (like the SMM's internal documents within the hub) and then uses the LLM to generate an answer based </w:t>
      </w:r>
      <w:r w:rsidDel="00000000" w:rsidR="00000000" w:rsidRPr="00000000">
        <w:rPr>
          <w:rFonts w:ascii="Google Sans Text" w:cs="Google Sans Text" w:eastAsia="Google Sans Text" w:hAnsi="Google Sans Text"/>
          <w:i w:val="1"/>
          <w:color w:val="1b1c1d"/>
          <w:sz w:val="24"/>
          <w:szCs w:val="24"/>
          <w:rtl w:val="0"/>
        </w:rPr>
        <w:t xml:space="preserve">specifically</w:t>
      </w:r>
      <w:r w:rsidDel="00000000" w:rsidR="00000000" w:rsidRPr="00000000">
        <w:rPr>
          <w:rFonts w:ascii="Google Sans Text" w:cs="Google Sans Text" w:eastAsia="Google Sans Text" w:hAnsi="Google Sans Text"/>
          <w:i w:val="0"/>
          <w:color w:val="1b1c1d"/>
          <w:sz w:val="24"/>
          <w:szCs w:val="24"/>
          <w:rtl w:val="0"/>
        </w:rPr>
        <w:t xml:space="preserve"> on that retrieved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makes answers more accurate, contextually relevant, and grounded in the organization's own data, reducing the risk of AI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crucial advancement offered by AI knowledge hubs lies in their ability to shift from simple keyword retrieval to a deeper, context-based understanding and generation of information. Traditional systems often fail when users don't know the precise terminology or when knowledge is implicit or spread across multiple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By employing NLP and semantic technologies, AI hubs can grasp the user's underlying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RAG further enhances this by enabling the synthesis of answers directly from the SMM's specific documentation, providing targeted and reliable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vital for addressing complex manufacturing troubleshooting scenarios where the exact problem or solution terminology might be ambiguous or inconsistently documented. Consequently, SMMs evaluating these systems should look closely at the robustness of their semantic understanding and RAG features, as these directly overcome the limitations of older knowledge management approaches.</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Strategic Planning for SMMs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an AI knowledge hub requires careful strategic planning, especially for SMMs operating with specific constraints. A methodical approach focusing on readiness, clear objectives, stakeholder involvement, resource limitations, and change management is essential for success.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Assessing Readiness and Defining Objectives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embarking on an AI knowledge hub project, SMMs must conduct a thorough assessment of their readiness and clearly define what they aim to achieve.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involves starting with strategic clarity and understanding the specific business challenges the hub is intended to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Key assessment areas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Availability and Quality:</w:t>
      </w:r>
      <w:r w:rsidDel="00000000" w:rsidR="00000000" w:rsidRPr="00000000">
        <w:rPr>
          <w:rFonts w:ascii="Google Sans Text" w:cs="Google Sans Text" w:eastAsia="Google Sans Text" w:hAnsi="Google Sans Text"/>
          <w:i w:val="0"/>
          <w:color w:val="1b1c1d"/>
          <w:sz w:val="24"/>
          <w:szCs w:val="24"/>
          <w:rtl w:val="0"/>
        </w:rPr>
        <w:t xml:space="preserve"> AI systems require substantial amounts of high-quality, representative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SMMs need to evaluate if they possess relevant data (e.g., maintenance logs, SOPs, quality reports) and assess its current state – is it digitized, accurate, consistent, and accessible? Proper data management practices are a prerequisite.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Problem Complexity:</w:t>
      </w:r>
      <w:r w:rsidDel="00000000" w:rsidR="00000000" w:rsidRPr="00000000">
        <w:rPr>
          <w:rFonts w:ascii="Google Sans Text" w:cs="Google Sans Text" w:eastAsia="Google Sans Text" w:hAnsi="Google Sans Text"/>
          <w:i w:val="0"/>
          <w:color w:val="1b1c1d"/>
          <w:sz w:val="24"/>
          <w:szCs w:val="24"/>
          <w:rtl w:val="0"/>
        </w:rPr>
        <w:t xml:space="preserve"> AI excels at tackling complex, intricate problems. If the manufacturing challenges involve numerous variables, interdependencies, or hard-to-diagnose issues, AI may be particularly suitable.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Task Repetitiveness:</w:t>
      </w:r>
      <w:r w:rsidDel="00000000" w:rsidR="00000000" w:rsidRPr="00000000">
        <w:rPr>
          <w:rFonts w:ascii="Google Sans Text" w:cs="Google Sans Text" w:eastAsia="Google Sans Text" w:hAnsi="Google Sans Text"/>
          <w:i w:val="0"/>
          <w:color w:val="1b1c1d"/>
          <w:sz w:val="24"/>
          <w:szCs w:val="24"/>
          <w:rtl w:val="0"/>
        </w:rPr>
        <w:t xml:space="preserve"> Identify time-consuming, repetitive tasks within knowledge-related workflows (e.g., searching for specifications, documenting common procedures, answering frequent questions) that AI could automate.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Needs:</w:t>
      </w:r>
      <w:r w:rsidDel="00000000" w:rsidR="00000000" w:rsidRPr="00000000">
        <w:rPr>
          <w:rFonts w:ascii="Google Sans Text" w:cs="Google Sans Text" w:eastAsia="Google Sans Text" w:hAnsi="Google Sans Text"/>
          <w:i w:val="0"/>
          <w:color w:val="1b1c1d"/>
          <w:sz w:val="24"/>
          <w:szCs w:val="24"/>
          <w:rtl w:val="0"/>
        </w:rPr>
        <w:t xml:space="preserve"> Determine if there's a need for predictive capabilities, such as forecasting equipment failure based on maintenance logs or predicting knowledge usage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 Requirements:</w:t>
      </w:r>
      <w:r w:rsidDel="00000000" w:rsidR="00000000" w:rsidRPr="00000000">
        <w:rPr>
          <w:rFonts w:ascii="Google Sans Text" w:cs="Google Sans Text" w:eastAsia="Google Sans Text" w:hAnsi="Google Sans Text"/>
          <w:i w:val="0"/>
          <w:color w:val="1b1c1d"/>
          <w:sz w:val="24"/>
          <w:szCs w:val="24"/>
          <w:rtl w:val="0"/>
        </w:rPr>
        <w:t xml:space="preserve"> If the manufacturing environment involves frequently changing conditions, processes, or product lines, AI's ability to adapt and learn can be advantageous.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Needs:</w:t>
      </w:r>
      <w:r w:rsidDel="00000000" w:rsidR="00000000" w:rsidRPr="00000000">
        <w:rPr>
          <w:rFonts w:ascii="Google Sans Text" w:cs="Google Sans Text" w:eastAsia="Google Sans Text" w:hAnsi="Google Sans Text"/>
          <w:i w:val="0"/>
          <w:color w:val="1b1c1d"/>
          <w:sz w:val="24"/>
          <w:szCs w:val="24"/>
          <w:rtl w:val="0"/>
        </w:rPr>
        <w:t xml:space="preserve"> Consider future growth and whether the solution needs to handle increasing data volumes or be deployed across multiple lines or facilities.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Frameworks like the Plant Maturity Model can help guide this assessment, identifying gaps and defining a roadmap.</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Crucially, objectives must be clearly defined and aligned with overall business goals, such as reducing operational costs or enhancing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Setting SMART (Specific, Measurable, Achievable, Relevant, Time-bound) goals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Examples include "Reduce average machine troubleshooting time for Line X by 20% within 6 months" or "Decrease onboarding time for new assembly technicians by 15% in the first year." Vague goals like "improve knowledge sharing" are insufficient. The focus should be on solving specific problems identified during the readiness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Identifying Stakeholders and Scope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implementation requires identifying and involving the right people and defining a manageable project scope. Key stakeholders in an SMM context typically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Shop Floor Personnel:</w:t>
      </w:r>
      <w:r w:rsidDel="00000000" w:rsidR="00000000" w:rsidRPr="00000000">
        <w:rPr>
          <w:rFonts w:ascii="Google Sans Text" w:cs="Google Sans Text" w:eastAsia="Google Sans Text" w:hAnsi="Google Sans Text"/>
          <w:i w:val="0"/>
          <w:color w:val="1b1c1d"/>
          <w:sz w:val="24"/>
          <w:szCs w:val="24"/>
          <w:rtl w:val="0"/>
        </w:rPr>
        <w:t xml:space="preserve"> Operators, technicians, maintenance crews – the primary end-users whose daily work will be directly impacted and who possess invaluable ground-level knowledge.</w:t>
      </w:r>
    </w:p>
    <w:p w:rsidR="00000000" w:rsidDel="00000000" w:rsidP="00000000" w:rsidRDefault="00000000" w:rsidRPr="00000000" w14:paraId="0000002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Engineers:</w:t>
      </w:r>
      <w:r w:rsidDel="00000000" w:rsidR="00000000" w:rsidRPr="00000000">
        <w:rPr>
          <w:rFonts w:ascii="Google Sans Text" w:cs="Google Sans Text" w:eastAsia="Google Sans Text" w:hAnsi="Google Sans Text"/>
          <w:i w:val="0"/>
          <w:color w:val="1b1c1d"/>
          <w:sz w:val="24"/>
          <w:szCs w:val="24"/>
          <w:rtl w:val="0"/>
        </w:rPr>
        <w:t xml:space="preserve"> Process engineers, design engineers who create and rely on technical specifications and procedures.</w:t>
      </w:r>
    </w:p>
    <w:p w:rsidR="00000000" w:rsidDel="00000000" w:rsidP="00000000" w:rsidRDefault="00000000" w:rsidRPr="00000000" w14:paraId="0000002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Control Staff:</w:t>
      </w:r>
      <w:r w:rsidDel="00000000" w:rsidR="00000000" w:rsidRPr="00000000">
        <w:rPr>
          <w:rFonts w:ascii="Google Sans Text" w:cs="Google Sans Text" w:eastAsia="Google Sans Text" w:hAnsi="Google Sans Text"/>
          <w:i w:val="0"/>
          <w:color w:val="1b1c1d"/>
          <w:sz w:val="24"/>
          <w:szCs w:val="24"/>
          <w:rtl w:val="0"/>
        </w:rPr>
        <w:t xml:space="preserve"> Individuals responsible for maintaining standards and utilizing quality-related documentation.</w:t>
      </w:r>
    </w:p>
    <w:p w:rsidR="00000000" w:rsidDel="00000000" w:rsidP="00000000" w:rsidRDefault="00000000" w:rsidRPr="00000000" w14:paraId="0000002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Management/Leadership:</w:t>
      </w:r>
      <w:r w:rsidDel="00000000" w:rsidR="00000000" w:rsidRPr="00000000">
        <w:rPr>
          <w:rFonts w:ascii="Google Sans Text" w:cs="Google Sans Text" w:eastAsia="Google Sans Text" w:hAnsi="Google Sans Text"/>
          <w:i w:val="0"/>
          <w:color w:val="1b1c1d"/>
          <w:sz w:val="24"/>
          <w:szCs w:val="24"/>
          <w:rtl w:val="0"/>
        </w:rPr>
        <w:t xml:space="preserve"> Plant managers, operations managers who oversee budgets, align the project with strategic goals, and champion the initiative.</w:t>
      </w:r>
    </w:p>
    <w:p w:rsidR="00000000" w:rsidDel="00000000" w:rsidP="00000000" w:rsidRDefault="00000000" w:rsidRPr="00000000" w14:paraId="0000002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Department (if applicable):</w:t>
      </w:r>
      <w:r w:rsidDel="00000000" w:rsidR="00000000" w:rsidRPr="00000000">
        <w:rPr>
          <w:rFonts w:ascii="Google Sans Text" w:cs="Google Sans Text" w:eastAsia="Google Sans Text" w:hAnsi="Google Sans Text"/>
          <w:i w:val="0"/>
          <w:color w:val="1b1c1d"/>
          <w:sz w:val="24"/>
          <w:szCs w:val="24"/>
          <w:rtl w:val="0"/>
        </w:rPr>
        <w:t xml:space="preserve"> May be involved in platform integration, security, and technical support, depending on the chosen solution and the SMM's structure.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Engaging cross-functional teams early ensures comprehensive understanding, widespread support, and smoother integration into existing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resource constraints common to SMMs, defining a realistic scope is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Attempting to build an all-encompassing knowledge hub from the start is often impractical. Instead, SMMs should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Narrow:</w:t>
      </w:r>
      <w:r w:rsidDel="00000000" w:rsidR="00000000" w:rsidRPr="00000000">
        <w:rPr>
          <w:rFonts w:ascii="Google Sans Text" w:cs="Google Sans Text" w:eastAsia="Google Sans Text" w:hAnsi="Google Sans Text"/>
          <w:i w:val="0"/>
          <w:color w:val="1b1c1d"/>
          <w:sz w:val="24"/>
          <w:szCs w:val="24"/>
          <w:rtl w:val="0"/>
        </w:rPr>
        <w:t xml:space="preserve"> Focus on a specific, high-impact area, such as troubleshooting guides for the most critical or failure-prone machinery, documentation for a single product line, or answers to the most frequently asked operational questions.</w:t>
      </w:r>
    </w:p>
    <w:p w:rsidR="00000000" w:rsidDel="00000000" w:rsidP="00000000" w:rsidRDefault="00000000" w:rsidRPr="00000000" w14:paraId="0000003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Content:</w:t>
      </w:r>
      <w:r w:rsidDel="00000000" w:rsidR="00000000" w:rsidRPr="00000000">
        <w:rPr>
          <w:rFonts w:ascii="Google Sans Text" w:cs="Google Sans Text" w:eastAsia="Google Sans Text" w:hAnsi="Google Sans Text"/>
          <w:i w:val="0"/>
          <w:color w:val="1b1c1d"/>
          <w:sz w:val="24"/>
          <w:szCs w:val="24"/>
          <w:rtl w:val="0"/>
        </w:rPr>
        <w:t xml:space="preserve"> Identify and focus on creating or ingesting the knowledge assets that will deliver the most immediate value in the chosen area.</w:t>
      </w:r>
    </w:p>
    <w:p w:rsidR="00000000" w:rsidDel="00000000" w:rsidP="00000000" w:rsidRDefault="00000000" w:rsidRPr="00000000" w14:paraId="0000003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Existing Resources:</w:t>
      </w:r>
      <w:r w:rsidDel="00000000" w:rsidR="00000000" w:rsidRPr="00000000">
        <w:rPr>
          <w:rFonts w:ascii="Google Sans Text" w:cs="Google Sans Text" w:eastAsia="Google Sans Text" w:hAnsi="Google Sans Text"/>
          <w:i w:val="0"/>
          <w:color w:val="1b1c1d"/>
          <w:sz w:val="24"/>
          <w:szCs w:val="24"/>
          <w:rtl w:val="0"/>
        </w:rPr>
        <w:t xml:space="preserve"> Audit existing documentation (manuals, SOPs, digital files) and adapt relevant content before creating new materials from scratch.</w:t>
      </w:r>
    </w:p>
    <w:p w:rsidR="00000000" w:rsidDel="00000000" w:rsidP="00000000" w:rsidRDefault="00000000" w:rsidRPr="00000000" w14:paraId="00000035">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 for Phased Implementation:</w:t>
      </w:r>
      <w:r w:rsidDel="00000000" w:rsidR="00000000" w:rsidRPr="00000000">
        <w:rPr>
          <w:rFonts w:ascii="Google Sans Text" w:cs="Google Sans Text" w:eastAsia="Google Sans Text" w:hAnsi="Google Sans Text"/>
          <w:i w:val="0"/>
          <w:color w:val="1b1c1d"/>
          <w:sz w:val="24"/>
          <w:szCs w:val="24"/>
          <w:rtl w:val="0"/>
        </w:rPr>
        <w:t xml:space="preserve"> Roll out the knowledge hub iteratively. Start with the prioritized scope and a small group of users, gather feedback, refine the system, and then gradually expand the content, features, and user base based on initial successes and lessons learned.</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Addressing SMM Constraints: Budget and Expertise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Limited budgets and a lack of dedicated AI specialists are common realities for SMMs.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Planning must explicitly address these constraints with practical strategies:</w:t>
      </w:r>
    </w:p>
    <w:p w:rsidR="00000000" w:rsidDel="00000000" w:rsidP="00000000" w:rsidRDefault="00000000" w:rsidRPr="00000000" w14:paraId="0000003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 Management:</w:t>
      </w:r>
    </w:p>
    <w:p w:rsidR="00000000" w:rsidDel="00000000" w:rsidP="00000000" w:rsidRDefault="00000000" w:rsidRPr="00000000" w14:paraId="0000003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 Tools:</w:t>
      </w:r>
      <w:r w:rsidDel="00000000" w:rsidR="00000000" w:rsidRPr="00000000">
        <w:rPr>
          <w:rFonts w:ascii="Google Sans Text" w:cs="Google Sans Text" w:eastAsia="Google Sans Text" w:hAnsi="Google Sans Text"/>
          <w:i w:val="0"/>
          <w:color w:val="1b1c1d"/>
          <w:sz w:val="24"/>
          <w:szCs w:val="24"/>
          <w:rtl w:val="0"/>
        </w:rPr>
        <w:t xml:space="preserve"> Explore platforms offering transparent pricing, free trials, or affordable entry-level tiers specifically designed for smaller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Consider open-source frameworks if some technical capacity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ROI:</w:t>
      </w:r>
      <w:r w:rsidDel="00000000" w:rsidR="00000000" w:rsidRPr="00000000">
        <w:rPr>
          <w:rFonts w:ascii="Google Sans Text" w:cs="Google Sans Text" w:eastAsia="Google Sans Text" w:hAnsi="Google Sans Text"/>
          <w:i w:val="0"/>
          <w:color w:val="1b1c1d"/>
          <w:sz w:val="24"/>
          <w:szCs w:val="24"/>
          <w:rtl w:val="0"/>
        </w:rPr>
        <w:t xml:space="preserve"> Focus initial efforts on use cases with the clearest and quickest return on investment, such as reducing downtime for critical equipment or speeding up resolution for common quality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Phased Investment:</w:t>
      </w:r>
      <w:r w:rsidDel="00000000" w:rsidR="00000000" w:rsidRPr="00000000">
        <w:rPr>
          <w:rFonts w:ascii="Google Sans Text" w:cs="Google Sans Text" w:eastAsia="Google Sans Text" w:hAnsi="Google Sans Text"/>
          <w:i w:val="0"/>
          <w:color w:val="1b1c1d"/>
          <w:sz w:val="24"/>
          <w:szCs w:val="24"/>
          <w:rtl w:val="0"/>
        </w:rPr>
        <w:t xml:space="preserve"> Align budget allocation with the phased implementation plan, starting smaller and potentially seeking further investment based on demonstrated pilot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Explore Funding:</w:t>
      </w:r>
      <w:r w:rsidDel="00000000" w:rsidR="00000000" w:rsidRPr="00000000">
        <w:rPr>
          <w:rFonts w:ascii="Google Sans Text" w:cs="Google Sans Text" w:eastAsia="Google Sans Text" w:hAnsi="Google Sans Text"/>
          <w:i w:val="0"/>
          <w:color w:val="1b1c1d"/>
          <w:sz w:val="24"/>
          <w:szCs w:val="24"/>
          <w:rtl w:val="0"/>
        </w:rPr>
        <w:t xml:space="preserve"> Investigate potential government grants or local programs supporting technology adoption for manufacturers.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Expertise Management:</w:t>
      </w:r>
    </w:p>
    <w:p w:rsidR="00000000" w:rsidDel="00000000" w:rsidP="00000000" w:rsidRDefault="00000000" w:rsidRPr="00000000" w14:paraId="0000003E">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User-Friendly Platforms:</w:t>
      </w:r>
      <w:r w:rsidDel="00000000" w:rsidR="00000000" w:rsidRPr="00000000">
        <w:rPr>
          <w:rFonts w:ascii="Google Sans Text" w:cs="Google Sans Text" w:eastAsia="Google Sans Text" w:hAnsi="Google Sans Text"/>
          <w:i w:val="0"/>
          <w:color w:val="1b1c1d"/>
          <w:sz w:val="24"/>
          <w:szCs w:val="24"/>
          <w:rtl w:val="0"/>
        </w:rPr>
        <w:t xml:space="preserve"> Prioritize solutions with intuitive interfaces and low-code/no-code capabilities, minimizing the need for specialized programming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Many modern platforms are designed for easier adoption by frontline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Upskill Existing Staff:</w:t>
      </w:r>
      <w:r w:rsidDel="00000000" w:rsidR="00000000" w:rsidRPr="00000000">
        <w:rPr>
          <w:rFonts w:ascii="Google Sans Text" w:cs="Google Sans Text" w:eastAsia="Google Sans Text" w:hAnsi="Google Sans Text"/>
          <w:i w:val="0"/>
          <w:color w:val="1b1c1d"/>
          <w:sz w:val="24"/>
          <w:szCs w:val="24"/>
          <w:rtl w:val="0"/>
        </w:rPr>
        <w:t xml:space="preserve"> Invest in training current employees (operators, engineers, supervisors) to use and manage the system. Focus on practical skills relevant to their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Online courses and vendor training can be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Partnerships:</w:t>
      </w:r>
      <w:r w:rsidDel="00000000" w:rsidR="00000000" w:rsidRPr="00000000">
        <w:rPr>
          <w:rFonts w:ascii="Google Sans Text" w:cs="Google Sans Text" w:eastAsia="Google Sans Text" w:hAnsi="Google Sans Text"/>
          <w:i w:val="0"/>
          <w:color w:val="1b1c1d"/>
          <w:sz w:val="24"/>
          <w:szCs w:val="24"/>
          <w:rtl w:val="0"/>
        </w:rPr>
        <w:t xml:space="preserve"> Collaborate with technology vendors, consultants, or industry partners who offer implementation support, training, and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Choose partners with a proven track record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Pilot Projects for Learning:</w:t>
      </w:r>
      <w:r w:rsidDel="00000000" w:rsidR="00000000" w:rsidRPr="00000000">
        <w:rPr>
          <w:rFonts w:ascii="Google Sans Text" w:cs="Google Sans Text" w:eastAsia="Google Sans Text" w:hAnsi="Google Sans Text"/>
          <w:i w:val="0"/>
          <w:color w:val="1b1c1d"/>
          <w:sz w:val="24"/>
          <w:szCs w:val="24"/>
          <w:rtl w:val="0"/>
        </w:rPr>
        <w:t xml:space="preserve"> Use initial pilot projects as opportunities for the internal team to gain hands-on experience and build confidence with the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Outsource Selectively:</w:t>
      </w:r>
      <w:r w:rsidDel="00000000" w:rsidR="00000000" w:rsidRPr="00000000">
        <w:rPr>
          <w:rFonts w:ascii="Google Sans Text" w:cs="Google Sans Text" w:eastAsia="Google Sans Text" w:hAnsi="Google Sans Text"/>
          <w:i w:val="0"/>
          <w:color w:val="1b1c1d"/>
          <w:sz w:val="24"/>
          <w:szCs w:val="24"/>
          <w:rtl w:val="0"/>
        </w:rPr>
        <w:t xml:space="preserve"> For highly complex tasks (e.g., custom model training, complex integrations), consider outsourcing to specialized providers rather than hiring full-time AI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Change Management and User Adoption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implementation is fundamentally a human endeavor; success hinges on user adoption, particularly on the shop floor.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proactive change management strategy is not optional but essential. Best practices include:</w:t>
      </w:r>
    </w:p>
    <w:p w:rsidR="00000000" w:rsidDel="00000000" w:rsidP="00000000" w:rsidRDefault="00000000" w:rsidRPr="00000000" w14:paraId="0000004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Communication:</w:t>
      </w:r>
      <w:r w:rsidDel="00000000" w:rsidR="00000000" w:rsidRPr="00000000">
        <w:rPr>
          <w:rFonts w:ascii="Google Sans Text" w:cs="Google Sans Text" w:eastAsia="Google Sans Text" w:hAnsi="Google Sans Text"/>
          <w:i w:val="0"/>
          <w:color w:val="1b1c1d"/>
          <w:sz w:val="24"/>
          <w:szCs w:val="24"/>
          <w:rtl w:val="0"/>
        </w:rPr>
        <w:t xml:space="preserve"> Articulate the reasons for implementing the AI knowledge hub, focusing on the direct benefits for employees – making their jobs easier, reducing frustration from searching for information, improving safety, and enabling skill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Address potential fears about job displacement head-on.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Involvement:</w:t>
      </w:r>
      <w:r w:rsidDel="00000000" w:rsidR="00000000" w:rsidRPr="00000000">
        <w:rPr>
          <w:rFonts w:ascii="Google Sans Text" w:cs="Google Sans Text" w:eastAsia="Google Sans Text" w:hAnsi="Google Sans Text"/>
          <w:i w:val="0"/>
          <w:color w:val="1b1c1d"/>
          <w:sz w:val="24"/>
          <w:szCs w:val="24"/>
          <w:rtl w:val="0"/>
        </w:rPr>
        <w:t xml:space="preserve"> Engage shop floor workers, technicians, and supervisors from the beginning. Solicit their input on pain points, desired features, and system usability. Involve them in testing and feedback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 bottom-up approach fosters ownership and reduces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Training:</w:t>
      </w:r>
      <w:r w:rsidDel="00000000" w:rsidR="00000000" w:rsidRPr="00000000">
        <w:rPr>
          <w:rFonts w:ascii="Google Sans Text" w:cs="Google Sans Text" w:eastAsia="Google Sans Text" w:hAnsi="Google Sans Text"/>
          <w:i w:val="0"/>
          <w:color w:val="1b1c1d"/>
          <w:sz w:val="24"/>
          <w:szCs w:val="24"/>
          <w:rtl w:val="0"/>
        </w:rPr>
        <w:t xml:space="preserve"> Provide practical, hands-on training tailored to different roles and skill levels. Focus on building confidence and demonstrating how the tool solves real problems in their daily workflow, rather than just teaching software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Consider methods like microlearning modules or simulations relevant to their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Usability and Integration:</w:t>
      </w:r>
      <w:r w:rsidDel="00000000" w:rsidR="00000000" w:rsidRPr="00000000">
        <w:rPr>
          <w:rFonts w:ascii="Google Sans Text" w:cs="Google Sans Text" w:eastAsia="Google Sans Text" w:hAnsi="Google Sans Text"/>
          <w:i w:val="0"/>
          <w:color w:val="1b1c1d"/>
          <w:sz w:val="24"/>
          <w:szCs w:val="24"/>
          <w:rtl w:val="0"/>
        </w:rPr>
        <w:t xml:space="preserve"> Choose and configure the system to be intuitive and easy to use within the existing shop floor environment. Seamless integration with tools and workflows they already use (e.g., machine interfaces, mobile devices, existing software) minimizes disruption and encourages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Avoid overly complex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Ongoing Support and Feedback:</w:t>
      </w:r>
      <w:r w:rsidDel="00000000" w:rsidR="00000000" w:rsidRPr="00000000">
        <w:rPr>
          <w:rFonts w:ascii="Google Sans Text" w:cs="Google Sans Text" w:eastAsia="Google Sans Text" w:hAnsi="Google Sans Text"/>
          <w:i w:val="0"/>
          <w:color w:val="1b1c1d"/>
          <w:sz w:val="24"/>
          <w:szCs w:val="24"/>
          <w:rtl w:val="0"/>
        </w:rPr>
        <w:t xml:space="preserve"> Establish clear channels for users to ask questions, report issues, and provide ongoing feedback after launch. Actively respond to this feedback to demonstrate that user input is valued and used for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 Commitment:</w:t>
      </w:r>
      <w:r w:rsidDel="00000000" w:rsidR="00000000" w:rsidRPr="00000000">
        <w:rPr>
          <w:rFonts w:ascii="Google Sans Text" w:cs="Google Sans Text" w:eastAsia="Google Sans Text" w:hAnsi="Google Sans Text"/>
          <w:i w:val="0"/>
          <w:color w:val="1b1c1d"/>
          <w:sz w:val="24"/>
          <w:szCs w:val="24"/>
          <w:rtl w:val="0"/>
        </w:rPr>
        <w:t xml:space="preserve"> Visible support and advocacy from management are crucial to signal the importance of the initiative and encourage adoption across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 Documentation (SOPs):</w:t>
      </w:r>
      <w:r w:rsidDel="00000000" w:rsidR="00000000" w:rsidRPr="00000000">
        <w:rPr>
          <w:rFonts w:ascii="Google Sans Text" w:cs="Google Sans Text" w:eastAsia="Google Sans Text" w:hAnsi="Google Sans Text"/>
          <w:i w:val="0"/>
          <w:color w:val="1b1c1d"/>
          <w:sz w:val="24"/>
          <w:szCs w:val="24"/>
          <w:rtl w:val="0"/>
        </w:rPr>
        <w:t xml:space="preserve"> Ensure that changes implemented through the knowledge hub are reflected in updated SOPs, which often serve as the official signal that a change is live.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deployment of an AI knowledge hub within an SMM environment depends significantly on this strategic groundwork. While advanced AI capabilities are appealing, the practical realities of SMMs – limited resources, diverse user skill levels, and the need for tangible results – mean that pragmatic planning, focusing on core functionalities that address specific pain points, and prioritizing user-centric design and effective change management are paramount. The platforms most likely to succeed are those that are easy to implement and use, demonstrate clear value quickly, and empower the existing workforce, rather than those that simply boast the most sophisticated AI models without considering the shop floor context. User adoption strategies are, therefore, just as critical as the technological choices themselves.</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 Ingestion and Preparation: The Foundation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any AI knowledge hub is fundamentally dependent on the quality, relevance, and structure of the data it ingests. For SMMs, this involves a systematic process of identifying diverse knowledge assets, capturing elusive tribal knowledge, extracting information from various formats, transforming it for AI consumption, and ensuring its quality through cleaning and preparation.</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Identifying and Assessing Knowledge Assets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is a comprehensive inventory of all potential knowledge sources within the SMM.</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goes beyond formal documentation to include a wide range of structured, semi-structured, and unstructured information:</w:t>
      </w:r>
    </w:p>
    <w:p w:rsidR="00000000" w:rsidDel="00000000" w:rsidP="00000000" w:rsidRDefault="00000000" w:rsidRPr="00000000" w14:paraId="0000005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Formal/Structured Documents:</w:t>
      </w:r>
      <w:r w:rsidDel="00000000" w:rsidR="00000000" w:rsidRPr="00000000">
        <w:rPr>
          <w:rFonts w:ascii="Google Sans Text" w:cs="Google Sans Text" w:eastAsia="Google Sans Text" w:hAnsi="Google Sans Text"/>
          <w:i w:val="0"/>
          <w:color w:val="1b1c1d"/>
          <w:sz w:val="24"/>
          <w:szCs w:val="24"/>
          <w:rtl w:val="0"/>
        </w:rPr>
        <w:t xml:space="preserve"> Standard Operating Procedures (SOPs), technical manuals, equipment specifications, CAD drawings, Bills of Materials (BOMs), maintenance logs, production data records, quality control reports, compliance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2">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Informal/Unstructured Sources:</w:t>
      </w:r>
      <w:r w:rsidDel="00000000" w:rsidR="00000000" w:rsidRPr="00000000">
        <w:rPr>
          <w:rFonts w:ascii="Google Sans Text" w:cs="Google Sans Text" w:eastAsia="Google Sans Text" w:hAnsi="Google Sans Text"/>
          <w:i w:val="0"/>
          <w:color w:val="1b1c1d"/>
          <w:sz w:val="24"/>
          <w:szCs w:val="24"/>
          <w:rtl w:val="0"/>
        </w:rPr>
        <w:t xml:space="preserve"> Emails containing troubleshooting advice, chat logs (e.g., Teams, Slack) where solutions are discussed, recorded expert interviews or process walkthroughs (audio/video), operator notes, shift handover reports, customer feedback, forum discussions.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identified, these assets must be assessed for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Accuracy, completeness, consistency, presence of errors or outdated information.</w:t>
      </w:r>
    </w:p>
    <w:p w:rsidR="00000000" w:rsidDel="00000000" w:rsidP="00000000" w:rsidRDefault="00000000" w:rsidRPr="00000000" w14:paraId="0000005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Relevance:</w:t>
      </w:r>
      <w:r w:rsidDel="00000000" w:rsidR="00000000" w:rsidRPr="00000000">
        <w:rPr>
          <w:rFonts w:ascii="Google Sans Text" w:cs="Google Sans Text" w:eastAsia="Google Sans Text" w:hAnsi="Google Sans Text"/>
          <w:i w:val="0"/>
          <w:color w:val="1b1c1d"/>
          <w:sz w:val="24"/>
          <w:szCs w:val="24"/>
          <w:rtl w:val="0"/>
        </w:rPr>
        <w:t xml:space="preserve"> Applicability to current processes, equipment, and problems.</w:t>
      </w:r>
    </w:p>
    <w:p w:rsidR="00000000" w:rsidDel="00000000" w:rsidP="00000000" w:rsidRDefault="00000000" w:rsidRPr="00000000" w14:paraId="0000005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Format:</w:t>
      </w:r>
      <w:r w:rsidDel="00000000" w:rsidR="00000000" w:rsidRPr="00000000">
        <w:rPr>
          <w:rFonts w:ascii="Google Sans Text" w:cs="Google Sans Text" w:eastAsia="Google Sans Text" w:hAnsi="Google Sans Text"/>
          <w:i w:val="0"/>
          <w:color w:val="1b1c1d"/>
          <w:sz w:val="24"/>
          <w:szCs w:val="24"/>
          <w:rtl w:val="0"/>
        </w:rPr>
        <w:t xml:space="preserve"> Digital vs. paper, file types (PDF, DOCX, CAD, CSV, TXT, MP3, MP4), scanned images requiring OCR.</w:t>
      </w:r>
    </w:p>
    <w:p w:rsidR="00000000" w:rsidDel="00000000" w:rsidP="00000000" w:rsidRDefault="00000000" w:rsidRPr="00000000" w14:paraId="0000005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Location (shared drives, local machines, specific software systems, physical binders), access permissions.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assessment helps prioritize which assets to ingest first and identifies potential data quality issues that need addressing. It also crucially highlights knowledge gaps – areas where critical information is missing, poorly documented, or frequently requested but hard to find.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Capturing Tribal and Tacit Knowledge with AI</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for SMMs is capturing the undocumented "tribal" or tacit knowledge held by experienced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knowledge, rooted in hands-on experience and intuition, is often difficult to articulate but vital for efficient operation and troubleshooting.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AI offers several methods to assist in digitizing this expertise before it's lost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Transcription:</w:t>
      </w:r>
      <w:r w:rsidDel="00000000" w:rsidR="00000000" w:rsidRPr="00000000">
        <w:rPr>
          <w:rFonts w:ascii="Google Sans Text" w:cs="Google Sans Text" w:eastAsia="Google Sans Text" w:hAnsi="Google Sans Text"/>
          <w:i w:val="0"/>
          <w:color w:val="1b1c1d"/>
          <w:sz w:val="24"/>
          <w:szCs w:val="24"/>
          <w:rtl w:val="0"/>
        </w:rPr>
        <w:t xml:space="preserve"> Tools can automatically convert spoken language from recorded interviews with experts, narrated process walkthroughs, or "thinking aloud" problem-solving sessions into searchable text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Accuracy depends on audio quality, clarity of speech, and background noise, but techniques like using good microphones and providing custom vocabularies (e.g., specific machine parts, technical jargon) can significantly improve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creates a foundational text record of expert knowledge.</w:t>
      </w:r>
    </w:p>
    <w:p w:rsidR="00000000" w:rsidDel="00000000" w:rsidP="00000000" w:rsidRDefault="00000000" w:rsidRPr="00000000" w14:paraId="0000005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Video Analysis:</w:t>
      </w:r>
      <w:r w:rsidDel="00000000" w:rsidR="00000000" w:rsidRPr="00000000">
        <w:rPr>
          <w:rFonts w:ascii="Google Sans Text" w:cs="Google Sans Text" w:eastAsia="Google Sans Text" w:hAnsi="Google Sans Text"/>
          <w:i w:val="0"/>
          <w:color w:val="1b1c1d"/>
          <w:sz w:val="24"/>
          <w:szCs w:val="24"/>
          <w:rtl w:val="0"/>
        </w:rPr>
        <w:t xml:space="preserve"> Manufacturing processes and troubleshooting are often visual. AI tools can analyze video recordings of experts performing tasks or repairs.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Capabilities include:</w:t>
      </w:r>
    </w:p>
    <w:p w:rsidR="00000000" w:rsidDel="00000000" w:rsidP="00000000" w:rsidRDefault="00000000" w:rsidRPr="00000000" w14:paraId="0000005D">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Transcription/Indexing:</w:t>
      </w:r>
      <w:r w:rsidDel="00000000" w:rsidR="00000000" w:rsidRPr="00000000">
        <w:rPr>
          <w:rFonts w:ascii="Google Sans Text" w:cs="Google Sans Text" w:eastAsia="Google Sans Text" w:hAnsi="Google Sans Text"/>
          <w:i w:val="0"/>
          <w:color w:val="1b1c1d"/>
          <w:sz w:val="24"/>
          <w:szCs w:val="24"/>
          <w:rtl w:val="0"/>
        </w:rPr>
        <w:t xml:space="preserve"> Generating searchable transcripts of spoken commentary within the video.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Object/Activity Recognition:</w:t>
      </w:r>
      <w:r w:rsidDel="00000000" w:rsidR="00000000" w:rsidRPr="00000000">
        <w:rPr>
          <w:rFonts w:ascii="Google Sans Text" w:cs="Google Sans Text" w:eastAsia="Google Sans Text" w:hAnsi="Google Sans Text"/>
          <w:i w:val="0"/>
          <w:color w:val="1b1c1d"/>
          <w:sz w:val="24"/>
          <w:szCs w:val="24"/>
          <w:rtl w:val="0"/>
        </w:rPr>
        <w:t xml:space="preserve"> Identifying tools, parts, machine components, and specific actions being performed.</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5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Scene Detection:</w:t>
      </w:r>
      <w:r w:rsidDel="00000000" w:rsidR="00000000" w:rsidRPr="00000000">
        <w:rPr>
          <w:rFonts w:ascii="Google Sans Text" w:cs="Google Sans Text" w:eastAsia="Google Sans Text" w:hAnsi="Google Sans Text"/>
          <w:i w:val="0"/>
          <w:color w:val="1b1c1d"/>
          <w:sz w:val="24"/>
          <w:szCs w:val="24"/>
          <w:rtl w:val="0"/>
        </w:rPr>
        <w:t xml:space="preserve"> Breaking down long videos into logical steps or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allows users to search within videos for specific moments or steps, transforming passive recordings into interactive learning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Platforms like Azure AI Video Indexer offer such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AI-Assisted Documentation Tools:</w:t>
      </w:r>
      <w:r w:rsidDel="00000000" w:rsidR="00000000" w:rsidRPr="00000000">
        <w:rPr>
          <w:rFonts w:ascii="Google Sans Text" w:cs="Google Sans Text" w:eastAsia="Google Sans Text" w:hAnsi="Google Sans Text"/>
          <w:i w:val="0"/>
          <w:color w:val="1b1c1d"/>
          <w:sz w:val="24"/>
          <w:szCs w:val="24"/>
          <w:rtl w:val="0"/>
        </w:rPr>
        <w:t xml:space="preserve"> Some platforms, like Augmentir, provide tools allowing workers to document their expertise in real-time using voice commands, video snippets, or guided text input directly within their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AI can then help structure this input into digital work instructions or SOPs.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lowers the barrier to documentation for busy experts. Recording quick, unpolished narrations or process explanations can be a starting point, with documents refined later if frequently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 and Collaboration Monitoring:</w:t>
      </w:r>
      <w:r w:rsidDel="00000000" w:rsidR="00000000" w:rsidRPr="00000000">
        <w:rPr>
          <w:rFonts w:ascii="Google Sans Text" w:cs="Google Sans Text" w:eastAsia="Google Sans Text" w:hAnsi="Google Sans Text"/>
          <w:i w:val="0"/>
          <w:color w:val="1b1c1d"/>
          <w:sz w:val="24"/>
          <w:szCs w:val="24"/>
          <w:rtl w:val="0"/>
        </w:rPr>
        <w:t xml:space="preserve"> AI systems (e.g., eGain) can monitor communication channels like Slack, Microsoft Teams, and help desk ticketing systems to identify instances where valuable knowledge or solutions are shared informally.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AI distinguishes valuable exchanges from casual chat, capturing and indexing this knowledge that might otherwise remain siloed.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62">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Knowledge Elicitation:</w:t>
      </w:r>
      <w:r w:rsidDel="00000000" w:rsidR="00000000" w:rsidRPr="00000000">
        <w:rPr>
          <w:rFonts w:ascii="Google Sans Text" w:cs="Google Sans Text" w:eastAsia="Google Sans Text" w:hAnsi="Google Sans Text"/>
          <w:i w:val="0"/>
          <w:color w:val="1b1c1d"/>
          <w:sz w:val="24"/>
          <w:szCs w:val="24"/>
          <w:rtl w:val="0"/>
        </w:rPr>
        <w:t xml:space="preserve"> More advanced techniques involve AI guiding experts through structured Q&amp;A sessions designed using principles from cognitive science to help them articulate the "how" and "why" behind their decisions – the conditional knowledge and mental models that constitute deep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AI-driven methods provide practical ways for SMMs to systematically capture and preserve the invaluable tacit knowledge residing within their experienced workforce.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AI-Powered Data Extraction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knowledge assets are identified (or captured), the next step is extracting the relevant information, especially from formats not easily processed by machines. AI significantly automates this, reducing manual data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66">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Extracting from PDFs:</w:t>
      </w:r>
      <w:r w:rsidDel="00000000" w:rsidR="00000000" w:rsidRPr="00000000">
        <w:rPr>
          <w:rFonts w:ascii="Google Sans Text" w:cs="Google Sans Text" w:eastAsia="Google Sans Text" w:hAnsi="Google Sans Text"/>
          <w:i w:val="0"/>
          <w:color w:val="1b1c1d"/>
          <w:sz w:val="24"/>
          <w:szCs w:val="24"/>
          <w:rtl w:val="0"/>
        </w:rPr>
        <w:t xml:space="preserve"> Manufacturing relies heavily on PDFs for manuals, specifications, reports, and scanned documents. AI-powered Optical Character Recognition (OCR) combined with LLMs can extract text even from complex layouts or scanned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Different AI tool categories exist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Hybrid LLMs (Extraction-Focused):</w:t>
      </w:r>
      <w:r w:rsidDel="00000000" w:rsidR="00000000" w:rsidRPr="00000000">
        <w:rPr>
          <w:rFonts w:ascii="Google Sans Text" w:cs="Google Sans Text" w:eastAsia="Google Sans Text" w:hAnsi="Google Sans Text"/>
          <w:i w:val="0"/>
          <w:color w:val="1b1c1d"/>
          <w:sz w:val="24"/>
          <w:szCs w:val="24"/>
          <w:rtl w:val="0"/>
        </w:rPr>
        <w:t xml:space="preserve"> Combine proprietary models and LLMs for high accuracy on structured and unstructured PDFs (e.g., Cradl AI, Hyperscience).</w:t>
      </w:r>
    </w:p>
    <w:p w:rsidR="00000000" w:rsidDel="00000000" w:rsidP="00000000" w:rsidRDefault="00000000" w:rsidRPr="00000000" w14:paraId="0000006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General-Purpose LLMs (e.g., GPT-4, Claude):</w:t>
      </w:r>
      <w:r w:rsidDel="00000000" w:rsidR="00000000" w:rsidRPr="00000000">
        <w:rPr>
          <w:rFonts w:ascii="Google Sans Text" w:cs="Google Sans Text" w:eastAsia="Google Sans Text" w:hAnsi="Google Sans Text"/>
          <w:i w:val="0"/>
          <w:color w:val="1b1c1d"/>
          <w:sz w:val="24"/>
          <w:szCs w:val="24"/>
          <w:rtl w:val="0"/>
        </w:rPr>
        <w:t xml:space="preserve"> Strong on unstructured text but may require more custom error handling.</w:t>
      </w:r>
    </w:p>
    <w:p w:rsidR="00000000" w:rsidDel="00000000" w:rsidP="00000000" w:rsidRDefault="00000000" w:rsidRPr="00000000" w14:paraId="0000006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Template-Specific Models (e.g., Amazon Textract, Google Document AI):</w:t>
      </w:r>
      <w:r w:rsidDel="00000000" w:rsidR="00000000" w:rsidRPr="00000000">
        <w:rPr>
          <w:rFonts w:ascii="Google Sans Text" w:cs="Google Sans Text" w:eastAsia="Google Sans Text" w:hAnsi="Google Sans Text"/>
          <w:i w:val="0"/>
          <w:color w:val="1b1c1d"/>
          <w:sz w:val="24"/>
          <w:szCs w:val="24"/>
          <w:rtl w:val="0"/>
        </w:rPr>
        <w:t xml:space="preserve"> High accuracy for specific, standardized forms (like invoices or certain quality checklists) but less flexible.</w:t>
      </w:r>
    </w:p>
    <w:p w:rsidR="00000000" w:rsidDel="00000000" w:rsidP="00000000" w:rsidRDefault="00000000" w:rsidRPr="00000000" w14:paraId="0000006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Extracting from CAD Files:</w:t>
      </w:r>
      <w:r w:rsidDel="00000000" w:rsidR="00000000" w:rsidRPr="00000000">
        <w:rPr>
          <w:rFonts w:ascii="Google Sans Text" w:cs="Google Sans Text" w:eastAsia="Google Sans Text" w:hAnsi="Google Sans Text"/>
          <w:i w:val="0"/>
          <w:color w:val="1b1c1d"/>
          <w:sz w:val="24"/>
          <w:szCs w:val="24"/>
          <w:rtl w:val="0"/>
        </w:rPr>
        <w:t xml:space="preserve"> Engineering designs hold critical data. Tools like Adlib automate the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Conversion:</w:t>
      </w:r>
      <w:r w:rsidDel="00000000" w:rsidR="00000000" w:rsidRPr="00000000">
        <w:rPr>
          <w:rFonts w:ascii="Google Sans Text" w:cs="Google Sans Text" w:eastAsia="Google Sans Text" w:hAnsi="Google Sans Text"/>
          <w:i w:val="0"/>
          <w:color w:val="1b1c1d"/>
          <w:sz w:val="24"/>
          <w:szCs w:val="24"/>
          <w:rtl w:val="0"/>
        </w:rPr>
        <w:t xml:space="preserve"> Convert complex CAD files (preserving layers, annotations, metadata) into accessible, high-fidelity PDFs.</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Extraction:</w:t>
      </w:r>
      <w:r w:rsidDel="00000000" w:rsidR="00000000" w:rsidRPr="00000000">
        <w:rPr>
          <w:rFonts w:ascii="Google Sans Text" w:cs="Google Sans Text" w:eastAsia="Google Sans Text" w:hAnsi="Google Sans Text"/>
          <w:i w:val="0"/>
          <w:color w:val="1b1c1d"/>
          <w:sz w:val="24"/>
          <w:szCs w:val="24"/>
          <w:rtl w:val="0"/>
        </w:rPr>
        <w:t xml:space="preserve"> Use AI to intelligently identify and extract embedded data like BOMs, component specifications, materials, compliance details, drawing numbers, and project IDs.</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Structuring:</w:t>
      </w:r>
      <w:r w:rsidDel="00000000" w:rsidR="00000000" w:rsidRPr="00000000">
        <w:rPr>
          <w:rFonts w:ascii="Google Sans Text" w:cs="Google Sans Text" w:eastAsia="Google Sans Text" w:hAnsi="Google Sans Text"/>
          <w:i w:val="0"/>
          <w:color w:val="1b1c1d"/>
          <w:sz w:val="24"/>
          <w:szCs w:val="24"/>
          <w:rtl w:val="0"/>
        </w:rPr>
        <w:t xml:space="preserve"> Transform this extracted engineering data into machine-readable formats (JSON, XML) ready for integration with Product Lifecycle Management (PLM), Enterprise Resource Planning (ERP), or other systems. Emerging AI systems like QueryCAD also aim to enable natural language question-answering directly against CAD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6E">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Extracting from Logs and Reports:</w:t>
      </w:r>
      <w:r w:rsidDel="00000000" w:rsidR="00000000" w:rsidRPr="00000000">
        <w:rPr>
          <w:rFonts w:ascii="Google Sans Text" w:cs="Google Sans Text" w:eastAsia="Google Sans Text" w:hAnsi="Google Sans Text"/>
          <w:i w:val="0"/>
          <w:color w:val="1b1c1d"/>
          <w:sz w:val="24"/>
          <w:szCs w:val="24"/>
          <w:rtl w:val="0"/>
        </w:rPr>
        <w:t xml:space="preserve"> Unstructured text in maintenance logs, operator notes, or quality reports contains valuable insights. NLP techniques like Named Entity Recognition (NER) can automatically identify and extract key entities (e.g., specific equipment names, part numbers, failure codes, dates, technician names) and text classification can categorize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AI-driven extraction transforms static documents and complex files into usable data streams for the knowledge hub.</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Data Transformation and Structuring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Raw extracted data, especially from unstructured sources, needs to be transformed and structured to be effectively utilized by the AI knowledge hub. AI plays a crucial role in adding meaning and organization:</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Tagging and Categorization:</w:t>
      </w:r>
      <w:r w:rsidDel="00000000" w:rsidR="00000000" w:rsidRPr="00000000">
        <w:rPr>
          <w:rFonts w:ascii="Google Sans Text" w:cs="Google Sans Text" w:eastAsia="Google Sans Text" w:hAnsi="Google Sans Text"/>
          <w:i w:val="0"/>
          <w:color w:val="1b1c1d"/>
          <w:sz w:val="24"/>
          <w:szCs w:val="24"/>
          <w:rtl w:val="0"/>
        </w:rPr>
        <w:t xml:space="preserve"> AI algorithms analyze the content and context of ingested information (documents, transcripts, logs) and automatically assign relevant metadata tags and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ensures knowledge is organized consistently and logically, making it easily discoverable through search and filtering.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replaces time-consuming and often inconsistent manual tagging.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Metadata Enrichment:</w:t>
      </w:r>
      <w:r w:rsidDel="00000000" w:rsidR="00000000" w:rsidRPr="00000000">
        <w:rPr>
          <w:rFonts w:ascii="Google Sans Text" w:cs="Google Sans Text" w:eastAsia="Google Sans Text" w:hAnsi="Google Sans Text"/>
          <w:i w:val="0"/>
          <w:color w:val="1b1c1d"/>
          <w:sz w:val="24"/>
          <w:szCs w:val="24"/>
          <w:rtl w:val="0"/>
        </w:rPr>
        <w:t xml:space="preserve"> Beyond basic tagging, AI can enrich data with additional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might involve standardizing technical terms or field names across different source documents, extracting relevant keywords, generating summaries, or automatically linking a document to related assets (e.g., linking a maintenance procedure to the specific machine manual and relevant safety warnings).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Structuring Unstructured Data:</w:t>
      </w:r>
      <w:r w:rsidDel="00000000" w:rsidR="00000000" w:rsidRPr="00000000">
        <w:rPr>
          <w:rFonts w:ascii="Google Sans Text" w:cs="Google Sans Text" w:eastAsia="Google Sans Text" w:hAnsi="Google Sans Text"/>
          <w:i w:val="0"/>
          <w:color w:val="1b1c1d"/>
          <w:sz w:val="24"/>
          <w:szCs w:val="24"/>
          <w:rtl w:val="0"/>
        </w:rPr>
        <w:t xml:space="preserve"> NLP and ML techniques are used to parse free text (operator notes, emails, transcripts), identify key entities (machines, parts, problems, actions taken), understand the relationships between them, and convert these insights into a more structured format suitable for analysis and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Graph Construction:</w:t>
      </w:r>
      <w:r w:rsidDel="00000000" w:rsidR="00000000" w:rsidRPr="00000000">
        <w:rPr>
          <w:rFonts w:ascii="Google Sans Text" w:cs="Google Sans Text" w:eastAsia="Google Sans Text" w:hAnsi="Google Sans Text"/>
          <w:i w:val="0"/>
          <w:color w:val="1b1c1d"/>
          <w:sz w:val="24"/>
          <w:szCs w:val="24"/>
          <w:rtl w:val="0"/>
        </w:rPr>
        <w:t xml:space="preserve"> For representing complex relationships, AI can assist in transforming extracted information into a knowledge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Entities (e.g., "Pump P-101," "Error Code E-42," "Solution: Replace Seal," "SOP-Maintenance-P101") become nodes, and their relationships ("causes," "resolved by," "documented in") become edges. This structure explicitly maps the connections within the manufacturing knowledge domain. Tools like LangChain can facilitate converting documents into graph formats like RDF (Resource Description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graph can then be stored in specialized graph databases or even vector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transformation process turns disparate data points into an interconnected, semantically rich knowledge base.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Data Cleaning and Preparation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 of "Garbage In, Garbage Out" is paramount in AI.</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performance of the knowledge hub directly depends on the quality of the data it's trained on and operates with. Therefore, rigorous data cleaning and preparation are essential preprocessing steps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Cleaning:</w:t>
      </w:r>
      <w:r w:rsidDel="00000000" w:rsidR="00000000" w:rsidRPr="00000000">
        <w:rPr>
          <w:rFonts w:ascii="Google Sans Text" w:cs="Google Sans Text" w:eastAsia="Google Sans Text" w:hAnsi="Google Sans Text"/>
          <w:i w:val="0"/>
          <w:color w:val="1b1c1d"/>
          <w:sz w:val="24"/>
          <w:szCs w:val="24"/>
          <w:rtl w:val="0"/>
        </w:rPr>
        <w:t xml:space="preserve"> Identifying and correcting inaccuracies, removing noise (irrelevant information), handling missing data points, and eliminating duplicate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w:t>
      </w:r>
      <w:r w:rsidDel="00000000" w:rsidR="00000000" w:rsidRPr="00000000">
        <w:rPr>
          <w:rFonts w:ascii="Google Sans Text" w:cs="Google Sans Text" w:eastAsia="Google Sans Text" w:hAnsi="Google Sans Text"/>
          <w:i w:val="0"/>
          <w:color w:val="1b1c1d"/>
          <w:sz w:val="24"/>
          <w:szCs w:val="24"/>
          <w:rtl w:val="0"/>
        </w:rPr>
        <w:t xml:space="preserve"> Ensuring consistent formats for dates, units of measure, terminology, and document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w:t>
      </w:r>
      <w:r w:rsidDel="00000000" w:rsidR="00000000" w:rsidRPr="00000000">
        <w:rPr>
          <w:rFonts w:ascii="Google Sans Text" w:cs="Google Sans Text" w:eastAsia="Google Sans Text" w:hAnsi="Google Sans Text"/>
          <w:i w:val="0"/>
          <w:color w:val="1b1c1d"/>
          <w:sz w:val="24"/>
          <w:szCs w:val="24"/>
          <w:rtl w:val="0"/>
        </w:rPr>
        <w:t xml:space="preserve"> Structuring the cleaned data logically for optimal AI processing and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Chunking (for LLMs):</w:t>
      </w:r>
      <w:r w:rsidDel="00000000" w:rsidR="00000000" w:rsidRPr="00000000">
        <w:rPr>
          <w:rFonts w:ascii="Google Sans Text" w:cs="Google Sans Text" w:eastAsia="Google Sans Text" w:hAnsi="Google Sans Text"/>
          <w:i w:val="0"/>
          <w:color w:val="1b1c1d"/>
          <w:sz w:val="24"/>
          <w:szCs w:val="24"/>
          <w:rtl w:val="0"/>
        </w:rPr>
        <w:t xml:space="preserve"> Large documents often exceed the input limits of LLMs used in RAG or QA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Chunking involves breaking these documents into smaller, semantically coherent segments (e.g., paragraphs, sections) before generating embeddings or feeding them to the model. Choosing the right chunk size and potentially using overlapping chunks is important to maintain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data ingestion requires more than a simple file upload. It demands a strategic approach that selects the right AI tools for different knowledge types – automated extraction for structured data, specialized AI assistance for tacit knowledge capture. Critically, the quality of the subsequent cleaning, structuring, and preparation phases directly determines the reliability and usefulness of the AI's outputs. SMMs must recognize that investing resources in this foundational data work is not optional; neglecting it will significantly compromise the knowledge hub's ability to deliver accurate insights and accelerate problem-solving. This might necessitate acquiring specific extraction tools or allocating dedicated personnel time, particularly for the nuanced task of capturing and cleaning vital tacit knowledge.</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Core AI Capabilities for the Knowledge Hub</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data is ingested and prepared, the AI knowledge hub leverages several core capabilities to organize, retrieve, and interact with the information, enabling rapid problem-solving and knowledge discovery.</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Semantic Organization: Beyond Folders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knowledge management often relies on folder structures and manual tagging, making it difficult to find information if the user doesn't know the exact location or terminology. AI enables a shift towards semantic organization, structuring knowledge based on meaning and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AI-driven Taxonomies and Ontologies:</w:t>
      </w:r>
      <w:r w:rsidDel="00000000" w:rsidR="00000000" w:rsidRPr="00000000">
        <w:rPr>
          <w:rFonts w:ascii="Google Sans Text" w:cs="Google Sans Text" w:eastAsia="Google Sans Text" w:hAnsi="Google Sans Text"/>
          <w:i w:val="0"/>
          <w:color w:val="1b1c1d"/>
          <w:sz w:val="24"/>
          <w:szCs w:val="24"/>
          <w:rtl w:val="0"/>
        </w:rPr>
        <w:t xml:space="preserve"> AI can assist SMMs in developing taxonomies (hierarchical classification systems) and ontologies (formal representations of domain knowledge, including entities, attributes, and relationships) specific to their manufacturing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Tools can analyze existing documents and tribal knowledge transcripts to suggest potential terms, categories, hierarchical relationships (e.g., child concepts), and definitions.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semi-automated approach significantly accelerates the creation process, especially for SMMs lacking deep semantic web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Techniques like Latent Dirichlet Allocation (LDA) or BERTopic can identify underlying topics and relationships in text corpora.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human oversight from domain experts is crucial to validate suggestions, ensure terms reflect the SMM's specific context and language, capture tacit knowledge not present in documents, and make final governance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Ontologies provide the structured vocabulary and rules needed for the AI to reason about the manufacturing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Graphs:</w:t>
      </w:r>
      <w:r w:rsidDel="00000000" w:rsidR="00000000" w:rsidRPr="00000000">
        <w:rPr>
          <w:rFonts w:ascii="Google Sans Text" w:cs="Google Sans Text" w:eastAsia="Google Sans Text" w:hAnsi="Google Sans Text"/>
          <w:i w:val="0"/>
          <w:color w:val="1b1c1d"/>
          <w:sz w:val="24"/>
          <w:szCs w:val="24"/>
          <w:rtl w:val="0"/>
        </w:rPr>
        <w:t xml:space="preserve"> As discussed in data transformation, knowledge graphs provide a powerful way to represent manufacturing knowledge explicitly mapping relationships between entities like equipment, parts, error codes, maintenance procedures, solutions, and personnel.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Instead of isolated documents, the knowledge becomes an interconnected network. This structure is particularly beneficial for troubleshooting, as it allows the system (and users) to trace connections between a problem symptom, potential causes, related components, and documented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AI tools can help automate the extraction of these entities and relationships from various data sources to construct the 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Semantic organization transforms the knowledge base from a collection of files into a structured, interconnected representation of the SMM's operational reality.</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Intelligent Search and Retrieval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fundamentally changes how users find information within the knowledge hub, moving beyond simple keyword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Search:</w:t>
      </w:r>
      <w:r w:rsidDel="00000000" w:rsidR="00000000" w:rsidRPr="00000000">
        <w:rPr>
          <w:rFonts w:ascii="Google Sans Text" w:cs="Google Sans Text" w:eastAsia="Google Sans Text" w:hAnsi="Google Sans Text"/>
          <w:i w:val="0"/>
          <w:color w:val="1b1c1d"/>
          <w:sz w:val="24"/>
          <w:szCs w:val="24"/>
          <w:rtl w:val="0"/>
        </w:rPr>
        <w:t xml:space="preserve"> This is a core capability where the AI understands the user's </w:t>
      </w:r>
      <w:r w:rsidDel="00000000" w:rsidR="00000000" w:rsidRPr="00000000">
        <w:rPr>
          <w:rFonts w:ascii="Google Sans Text" w:cs="Google Sans Text" w:eastAsia="Google Sans Text" w:hAnsi="Google Sans Text"/>
          <w:i w:val="1"/>
          <w:color w:val="1b1c1d"/>
          <w:sz w:val="24"/>
          <w:szCs w:val="24"/>
          <w:rtl w:val="0"/>
        </w:rPr>
        <w:t xml:space="preserve">intent</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i w:val="1"/>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of their query, not just the specific words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Using NLP, the system can retrieve relevant information even if the query uses synonyms, different phrasing, or describes a concept rather than using exact technical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example, a search for "machine making grinding noise" could retrieve documents related to bearing failures or lubrication issues for that specific machine, even if the phrase "grinding noise" isn't explicitly mentioned.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crucial on the shop floor where precise terminology might not always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Underpinning semantic search and other interactions, NLP allows users to ask questions or state problems in their everyday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system parses these natural language inputs to understand the underlying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Recommendations:</w:t>
      </w:r>
      <w:r w:rsidDel="00000000" w:rsidR="00000000" w:rsidRPr="00000000">
        <w:rPr>
          <w:rFonts w:ascii="Google Sans Text" w:cs="Google Sans Text" w:eastAsia="Google Sans Text" w:hAnsi="Google Sans Text"/>
          <w:i w:val="0"/>
          <w:color w:val="1b1c1d"/>
          <w:sz w:val="24"/>
          <w:szCs w:val="24"/>
          <w:rtl w:val="0"/>
        </w:rPr>
        <w:t xml:space="preserve"> AI can tailor search results and suggest relevant information based on the user's role (e.g., maintenance technician vs. quality inspector), their past interactions with the system, or the specific task they are currently performing (if integrated with workflow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proactive delivery of information can further speed up tasks and improve decision-making.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search makes finding the right information faster and more intuitive, reducing the frustration associated with traditional search methods.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Interactive Querying and Answer Generation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knowledge hubs enable more interactive ways to access information, providing direct answers and synthesized insights rather than just lists of documents.</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 Answering (QA) Systems:</w:t>
      </w:r>
      <w:r w:rsidDel="00000000" w:rsidR="00000000" w:rsidRPr="00000000">
        <w:rPr>
          <w:rFonts w:ascii="Google Sans Text" w:cs="Google Sans Text" w:eastAsia="Google Sans Text" w:hAnsi="Google Sans Text"/>
          <w:i w:val="0"/>
          <w:color w:val="1b1c1d"/>
          <w:sz w:val="24"/>
          <w:szCs w:val="24"/>
          <w:rtl w:val="0"/>
        </w:rPr>
        <w:t xml:space="preserve"> These systems are designed to provide direct answers to questions posed in natural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They can be:</w:t>
      </w:r>
    </w:p>
    <w:p w:rsidR="00000000" w:rsidDel="00000000" w:rsidP="00000000" w:rsidRDefault="00000000" w:rsidRPr="00000000" w14:paraId="0000008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Extractive:</w:t>
      </w:r>
      <w:r w:rsidDel="00000000" w:rsidR="00000000" w:rsidRPr="00000000">
        <w:rPr>
          <w:rFonts w:ascii="Google Sans Text" w:cs="Google Sans Text" w:eastAsia="Google Sans Text" w:hAnsi="Google Sans Text"/>
          <w:i w:val="0"/>
          <w:color w:val="1b1c1d"/>
          <w:sz w:val="24"/>
          <w:szCs w:val="24"/>
          <w:rtl w:val="0"/>
        </w:rPr>
        <w:t xml:space="preserve"> Locating and presenting the exact text segment containing the answer from a source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Useful for specific facts like "What is the torque specification for bolt X?".</w:t>
      </w:r>
    </w:p>
    <w:p w:rsidR="00000000" w:rsidDel="00000000" w:rsidP="00000000" w:rsidRDefault="00000000" w:rsidRPr="00000000" w14:paraId="0000008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Generative/Abstractive:</w:t>
      </w:r>
      <w:r w:rsidDel="00000000" w:rsidR="00000000" w:rsidRPr="00000000">
        <w:rPr>
          <w:rFonts w:ascii="Google Sans Text" w:cs="Google Sans Text" w:eastAsia="Google Sans Text" w:hAnsi="Google Sans Text"/>
          <w:i w:val="0"/>
          <w:color w:val="1b1c1d"/>
          <w:sz w:val="24"/>
          <w:szCs w:val="24"/>
          <w:rtl w:val="0"/>
        </w:rPr>
        <w:t xml:space="preserve"> Synthesizing an answer based on information from one or multiple sources, potentially rephrasing or summarizing.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Useful for "how-to" or "why" questions. Closed-domain QA systems, specialized for specific fields like manufacturing, leverage domain-specific knowledge for higher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Retrieval-Augmented Generation (RAG):</w:t>
      </w:r>
      <w:r w:rsidDel="00000000" w:rsidR="00000000" w:rsidRPr="00000000">
        <w:rPr>
          <w:rFonts w:ascii="Google Sans Text" w:cs="Google Sans Text" w:eastAsia="Google Sans Text" w:hAnsi="Google Sans Text"/>
          <w:i w:val="0"/>
          <w:color w:val="1b1c1d"/>
          <w:sz w:val="24"/>
          <w:szCs w:val="24"/>
          <w:rtl w:val="0"/>
        </w:rPr>
        <w:t xml:space="preserve"> As previously mentioned, RAG is key for reliable generative answers within an enterprise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By first retrieving relevant passages from the SMM's own verified documents (manuals, SOPs, past solutions) and then feeding these to an LLM to generate the answer, RAG ensures responses are grounded in factual, company-specific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significantly reduces the risk of the AI providing incorrect or generic information ("hallucinations").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Frameworks like LangChain or LlamaIndex can help build RAG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AI / Chatbots:</w:t>
      </w:r>
      <w:r w:rsidDel="00000000" w:rsidR="00000000" w:rsidRPr="00000000">
        <w:rPr>
          <w:rFonts w:ascii="Google Sans Text" w:cs="Google Sans Text" w:eastAsia="Google Sans Text" w:hAnsi="Google Sans Text"/>
          <w:i w:val="0"/>
          <w:color w:val="1b1c1d"/>
          <w:sz w:val="24"/>
          <w:szCs w:val="24"/>
          <w:rtl w:val="0"/>
        </w:rPr>
        <w:t xml:space="preserve"> Many platforms offer chatbot or "copilot" interfaces, allowing users to interact with the knowledge hub through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Users can ask questions, request procedures, clarify doubts, and receive step-by-step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Examples include Tulip's Frontline Copilot, which can be trained on company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Document360's Ask Eddy.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These interfaces make knowledge access more intuitive and accessible, especially for hands-on workers on the shop floor.</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Summarization:</w:t>
      </w:r>
      <w:r w:rsidDel="00000000" w:rsidR="00000000" w:rsidRPr="00000000">
        <w:rPr>
          <w:rFonts w:ascii="Google Sans Text" w:cs="Google Sans Text" w:eastAsia="Google Sans Text" w:hAnsi="Google Sans Text"/>
          <w:i w:val="0"/>
          <w:color w:val="1b1c1d"/>
          <w:sz w:val="24"/>
          <w:szCs w:val="24"/>
          <w:rtl w:val="0"/>
        </w:rPr>
        <w:t xml:space="preserve"> AI can automatically generate concise summaries of lengthy technical documents, maintenance reports, or quality specifications.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allows users to quickly grasp the key points without reading through extensive material, saving significant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synergy between semantic organization (particularly knowledge graphs) and these interactive querying capabilities creates a powerful system for shop floor problem-solving. A knowledge graph provides the underlying structure and relationships, understanding how different pieces of manufacturing knowledge connect (e.g., this error code relates to that component, which requires this specific maintenance procedure documented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QA, RAG, and conversational AI provide the interface for users to tap into this structured knowledge using natural language, asking specific questions and receiving direct, synthesized answers grounded in the SMM's own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interaction closely mimics consulting a human expert who understands the context and can provide a direct solution, thereby dramatically accelerating troubleshooting compared to the traditional method of manually searching through, reading, and synthesizing information from multiple static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Therefore, SMMs seeking maximum impact on shop floor efficiency should prioritize platforms that tightly integrate a robust semantic backend with an intuitive, interactive frontend.</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Platform Selection and Implementation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the right AI knowledge hub platform and implementing it effectively are critical steps for SMMs. The selection process should be driven by the specific needs, constraints, and operational context of the manufacturing environment, followed by a pragmatic, phased implementation strategy.</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Evaluating AI Knowledge Hub Platforms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SMMs should evaluate potential platforms against a set of criteria tailored to their reality:</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Use and Adoption:</w:t>
      </w:r>
      <w:r w:rsidDel="00000000" w:rsidR="00000000" w:rsidRPr="00000000">
        <w:rPr>
          <w:rFonts w:ascii="Google Sans Text" w:cs="Google Sans Text" w:eastAsia="Google Sans Text" w:hAnsi="Google Sans Text"/>
          <w:i w:val="0"/>
          <w:color w:val="1b1c1d"/>
          <w:sz w:val="24"/>
          <w:szCs w:val="24"/>
          <w:rtl w:val="0"/>
        </w:rPr>
        <w:t xml:space="preserve"> Given potentially limited IT support and the need for adoption by shop floor workers with varying technical skills, the platform must be intuitive.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Look for user-friendly interfaces, minimal training requirements, and ideally, low-code or no-code configuration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Relevance:</w:t>
      </w:r>
      <w:r w:rsidDel="00000000" w:rsidR="00000000" w:rsidRPr="00000000">
        <w:rPr>
          <w:rFonts w:ascii="Google Sans Text" w:cs="Google Sans Text" w:eastAsia="Google Sans Text" w:hAnsi="Google Sans Text"/>
          <w:i w:val="0"/>
          <w:color w:val="1b1c1d"/>
          <w:sz w:val="24"/>
          <w:szCs w:val="24"/>
          <w:rtl w:val="0"/>
        </w:rPr>
        <w:t xml:space="preserve"> Assess the platform's suitability for handling typical manufacturing knowledge assets (SOPs, technical specs, maintenance logs, CAD data snippets, quality reports) and supporting core workflows like troubleshooting, maintenance execution, quality checks, and operator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Does it have features or templates specific to industrial use cases?</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AI Capabilities:</w:t>
      </w:r>
      <w:r w:rsidDel="00000000" w:rsidR="00000000" w:rsidRPr="00000000">
        <w:rPr>
          <w:rFonts w:ascii="Google Sans Text" w:cs="Google Sans Text" w:eastAsia="Google Sans Text" w:hAnsi="Google Sans Text"/>
          <w:i w:val="0"/>
          <w:color w:val="1b1c1d"/>
          <w:sz w:val="24"/>
          <w:szCs w:val="24"/>
          <w:rtl w:val="0"/>
        </w:rPr>
        <w:t xml:space="preserve"> Evaluate the strength and maturity of key AI features:</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Search:</w:t>
      </w:r>
      <w:r w:rsidDel="00000000" w:rsidR="00000000" w:rsidRPr="00000000">
        <w:rPr>
          <w:rFonts w:ascii="Google Sans Text" w:cs="Google Sans Text" w:eastAsia="Google Sans Text" w:hAnsi="Google Sans Text"/>
          <w:i w:val="0"/>
          <w:color w:val="1b1c1d"/>
          <w:sz w:val="24"/>
          <w:szCs w:val="24"/>
          <w:rtl w:val="0"/>
        </w:rPr>
        <w:t xml:space="preserve"> How effective is the semantic search? Can it handle manufacturing jargon and imprecise queries?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QA/RAG:</w:t>
      </w:r>
      <w:r w:rsidDel="00000000" w:rsidR="00000000" w:rsidRPr="00000000">
        <w:rPr>
          <w:rFonts w:ascii="Google Sans Text" w:cs="Google Sans Text" w:eastAsia="Google Sans Text" w:hAnsi="Google Sans Text"/>
          <w:i w:val="0"/>
          <w:color w:val="1b1c1d"/>
          <w:sz w:val="24"/>
          <w:szCs w:val="24"/>
          <w:rtl w:val="0"/>
        </w:rPr>
        <w:t xml:space="preserve"> How well does it provide direct, source-grounded answers? How reliable is the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Knowledge Capture:</w:t>
      </w:r>
      <w:r w:rsidDel="00000000" w:rsidR="00000000" w:rsidRPr="00000000">
        <w:rPr>
          <w:rFonts w:ascii="Google Sans Text" w:cs="Google Sans Text" w:eastAsia="Google Sans Text" w:hAnsi="Google Sans Text"/>
          <w:i w:val="0"/>
          <w:color w:val="1b1c1d"/>
          <w:sz w:val="24"/>
          <w:szCs w:val="24"/>
          <w:rtl w:val="0"/>
        </w:rPr>
        <w:t xml:space="preserve"> Does it offer tools for capturing tacit knowledge (e.g., via voice, video, guided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Organization:</w:t>
      </w:r>
      <w:r w:rsidDel="00000000" w:rsidR="00000000" w:rsidRPr="00000000">
        <w:rPr>
          <w:rFonts w:ascii="Google Sans Text" w:cs="Google Sans Text" w:eastAsia="Google Sans Text" w:hAnsi="Google Sans Text"/>
          <w:i w:val="0"/>
          <w:color w:val="1b1c1d"/>
          <w:sz w:val="24"/>
          <w:szCs w:val="24"/>
          <w:rtl w:val="0"/>
        </w:rPr>
        <w:t xml:space="preserve"> How well does it support automated tagging, categorization, and potentially taxonomy/ontology/knowledge graph creation?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Maintenance Support:</w:t>
      </w:r>
      <w:r w:rsidDel="00000000" w:rsidR="00000000" w:rsidRPr="00000000">
        <w:rPr>
          <w:rFonts w:ascii="Google Sans Text" w:cs="Google Sans Text" w:eastAsia="Google Sans Text" w:hAnsi="Google Sans Text"/>
          <w:i w:val="0"/>
          <w:color w:val="1b1c1d"/>
          <w:sz w:val="24"/>
          <w:szCs w:val="24"/>
          <w:rtl w:val="0"/>
        </w:rPr>
        <w:t xml:space="preserve"> Does it help identify knowledge gaps or outdated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Capabilities:</w:t>
      </w:r>
      <w:r w:rsidDel="00000000" w:rsidR="00000000" w:rsidRPr="00000000">
        <w:rPr>
          <w:rFonts w:ascii="Google Sans Text" w:cs="Google Sans Text" w:eastAsia="Google Sans Text" w:hAnsi="Google Sans Text"/>
          <w:i w:val="0"/>
          <w:color w:val="1b1c1d"/>
          <w:sz w:val="24"/>
          <w:szCs w:val="24"/>
          <w:rtl w:val="0"/>
        </w:rPr>
        <w:t xml:space="preserve"> The ability to connect with the SMM's existing technology ecosystem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Check for pre-built connectors or robust APIs for integration with common manufacturing systems (MES, ERP, PLM) and collaboration tools (Microsoft Teams, Slack, SharePoint, Google 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platform should be able to accommodate growth in data volume, user numbers, and feature requirements without major hurdles.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Privacy:</w:t>
      </w:r>
      <w:r w:rsidDel="00000000" w:rsidR="00000000" w:rsidRPr="00000000">
        <w:rPr>
          <w:rFonts w:ascii="Google Sans Text" w:cs="Google Sans Text" w:eastAsia="Google Sans Text" w:hAnsi="Google Sans Text"/>
          <w:i w:val="0"/>
          <w:color w:val="1b1c1d"/>
          <w:sz w:val="24"/>
          <w:szCs w:val="24"/>
          <w:rtl w:val="0"/>
        </w:rPr>
        <w:t xml:space="preserve"> Ensure the platform offers robust security measures, including access controls, data encryption, and compliance with relevant regulations (e.g., GDPR).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On-premise options might be relevant for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Vendor Support and Reputation:</w:t>
      </w:r>
      <w:r w:rsidDel="00000000" w:rsidR="00000000" w:rsidRPr="00000000">
        <w:rPr>
          <w:rFonts w:ascii="Google Sans Text" w:cs="Google Sans Text" w:eastAsia="Google Sans Text" w:hAnsi="Google Sans Text"/>
          <w:i w:val="0"/>
          <w:color w:val="1b1c1d"/>
          <w:sz w:val="24"/>
          <w:szCs w:val="24"/>
          <w:rtl w:val="0"/>
        </w:rPr>
        <w:t xml:space="preserve"> Evaluate the quality of documentation, training resources, customer support responsiveness, and the vendor's experience, particularly in the manufacturing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Pricing Model:</w:t>
      </w:r>
      <w:r w:rsidDel="00000000" w:rsidR="00000000" w:rsidRPr="00000000">
        <w:rPr>
          <w:rFonts w:ascii="Google Sans Text" w:cs="Google Sans Text" w:eastAsia="Google Sans Text" w:hAnsi="Google Sans Text"/>
          <w:i w:val="0"/>
          <w:color w:val="1b1c1d"/>
          <w:sz w:val="24"/>
          <w:szCs w:val="24"/>
          <w:rtl w:val="0"/>
        </w:rPr>
        <w:t xml:space="preserve"> The pricing structure should be transparent and affordable for an SMM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Look for clear tier definitions, per-user or usage-based costs, and the availability of free trials or introductory tiers to allow for testing before commitment.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Platform Spotlights (Examples)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research material, here is a brief overview of some platforms mentioned, highlighting aspects relevant to SMMs and manufacturing. Note that pricing and specific integration details may require visiting vendor websites, as they are not always fully covered in the source snippets.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Platform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AI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Manufacturing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Integrations (Known/Implied)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Pricing Indication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SMM Suitability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Document360</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Eddy (AI Search/QA), AI content generation (summaries, titles, FAQs), AI content refinement, Semantic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manufacturing use case page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0"/>
                <w:szCs w:val="20"/>
                <w:shd w:fill="auto" w:val="clear"/>
                <w:rtl w:val="0"/>
              </w:rPr>
              <w:t xml:space="preserve"> Good for SOPs, user manuals, technical docs. WYSIWYG/Markdown editors. 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Appears user-friendly.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Freshdesk, Zendesk, Intercom, Teams, Slack, Zapier, Make, GitHub, Crowdin, Phrase, Salesforce.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(Pro, Bus, Ent), Free Trial.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general documentation platform with AI features. Suitability depends on specific manufacturing integration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GetGuru</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Search, Knowledge Agents (customizable AI bots), AI Training Center (verification), AI Content Assist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manufacturing solution page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Handles SOPs, maintenance logs, safety protocols. Focus on delivering info in workflow. Version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Appears user-friendly.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Teams, Slack, Email, Box, Confluence, Dropbox, Drive, SharePoint, Zapier, Workato,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(Free, All-in-one, 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focus on AI search and verification within existing workflows. Integrations are a key strength. Good fit if primary need is search/access.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Confluence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Atlassian Intelligence (summaries, action items), Rovo (cross-platform search including Drive, SharePoint)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Widely used for documentation, potentially including technical/project docs. AI features focus on summarization and search across Atlassian/linked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Jira, other Atlassian tools, Google Drive, SharePoint (via Rovo).</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(Free, Std, Prem, 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of a general collaboration/wiki tool with AI add-ons. May require more setup for specific KM workflows compared to dedicated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Tulip</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Composer (PDF-&gt;App), Frontline Copilot (QA/Chatbot), AI Insights (Analytics), AI Vision (Defect/Object Rec.)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manufacturing focus (Frontline Operations Platform). No-code app building for shop floor workflows (work instructions, quality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(No-Code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Machines (Edge), Devices (USB, GPIO), Systems via Connectors/API (ERP, MES, PLM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(Ess, Pro, Ent, RegInd), MAI-based.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fit for SMMs wanting integrated shop floor apps + AI knowledge access. No-code approach lowers expertise barrier. Strong focus on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Poka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Mentions "AI" and "Ask Poka" search. Focus on Digital Work Instructions, Skills Management, Troubleshooting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Manufacturing-specific platform. Strong on visual instructions, skills tracking, issue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Appears user-friendly.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heavily on connected worker/training aspects. AI features less detailed in snippets. Good for standardizing procedures and skills.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Aisera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Agentic AI, Automated Tagging/Categorization, NLP, Knowledge Discovery, Predictive Analytics, 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enterprise AI KM. Domain-specific agents outperform general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0"/>
                <w:szCs w:val="20"/>
                <w:shd w:fill="auto" w:val="clear"/>
                <w:rtl w:val="0"/>
              </w:rPr>
              <w:t xml:space="preserve"> Use cases in IT/Customer Support, Healthcare, Finance mentioned.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Likely requires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enterprise-grade AI KM platform. May be overly complex or expensive for typical SMM needs unless specific agentic AI capabilities are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Korra AI</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Search/QA, fine-tuned models for Industry 4.0, accuracy enhancement via AI training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Explicitly targets Industrial/Manufacturing (Industry 4.0). Handles technical/operational info. Cloud or On-Prem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tier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targets the industrial space with tailored models. On-prem option and free tier could be attractive for SMMs.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Starmind</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Expertise Mapping (based on user activity), Expert Connection, Knowledge Capture from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manufacturing solution page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0"/>
                <w:szCs w:val="20"/>
                <w:shd w:fill="auto" w:val="clear"/>
                <w:rtl w:val="0"/>
              </w:rPr>
              <w:t xml:space="preserve"> Focuses on connecting people to solve problems (e.g., minimize downtime by finding 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Appears user-friendly.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Slack, Teams, Jira, Workday, SharePoint.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focus on identifying and connecting internal human experts, rather than just documents. Complements document-centric hubs.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Tettra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Kai AI Assistant (content gen, QA), Content Verification workflows, Knowledge Gap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internal knowledge base. Good for team collaboration and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(User-friendly UI).</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Slack, Teams, Google Workspace,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(Basic, Scaling, Pro).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Solid internal KB with AI assistance for content creation and maintenance. Good for centralizing team knowledge.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Slite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AI (QA on knowledge base), AI Editor Assistant, Knowledge Management Panel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knowledge base/wiki. Good for project documentation, meeting notes, 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(Intuitive).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Drive, Slack, Zapier, Linear, Figma, Loom.</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(Free, Std, Prem).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on collaborative document editing and knowledge organization with integrated AI search/assistance.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 RAG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 LlamaIndex, Haystack, RAGatouille, EmbedChain.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customizable to specific manufacturing needs and data sources (including databases, knowledge graphs).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technical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flexible via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(Open source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maximum flexibility but requires SMMs to have or hire development resources. Suitable for SMMs with specific needs not met by off-the-shelf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No-Code/Low-Code Builders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Bubble, FlutterFlow, Wix, Softr, Google Cloud Document AI/PaLM2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build simple QA systems over uploaded documents. Good for specific, focused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(Designed for non-coders).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platform (often via Zapier/Make or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(Free/low-cost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starting point for very simple use cases or prototyping, but may lack the depth of dedicated KM platforms for complex manufacturing knowledge.</w:t>
            </w:r>
          </w:p>
        </w:tc>
      </w:tr>
    </w:tbl>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Information on integrations and pricing is based on available snippets and may require further verification from vendor websites.</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Integration with Manufacturing Ecosystem (MES, ERP, PLM)</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an AI knowledge hub to deliver maximum value in a manufacturing setting, integration with the existing operational technology stack – particularly Manufacturing Execution Systems (MES), Enterprise Resource Planning (ERP), and Product Lifecycle Management (PLM) systems – is highly desirable, though potentially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 allows the knowledge hub to access real-time operational data and provide contextually richer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MES often contains detailed production records, machine status updates, and maintenance logs. Integrating this allows the AI hub to link specific error codes or downtime events recorded in the MES directly to relevant troubleshooting guides or past resolution notes stored in the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ERP systems hold data on inventory, supply chain, scheduling, and costs. Connecting this data can help the knowledge hub provide insights that consider resource availability or cost implications when suggesting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PLM systems manage product data throughout its lifecycle, including design specifications, BOMs, and engineering changes. Integration enables the knowledge hub to surface the latest design documents or component specs relevant to a specific machine or production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integration presents challenges, especially for SMMs who often deal with legacy systems, data silos, and inconsistent data formats across different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Evaluating a platform's integration capabilities is therefore critical. Look for platforms offering pre-built connectors for common manufacturing software, a well-documented API for custom integrations, or support for integration platforms like Zapier or Make.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Data fabric architectures, which provide a unified layer for accessing disparate data sources, represent a more advanced approach to overcoming these integration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Practical Implementation Steps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phased implementation approach is strongly recommended for SMMs to manage risk, control costs, demonstrate value early, and facilitate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Pilot Project:</w:t>
      </w:r>
      <w:r w:rsidDel="00000000" w:rsidR="00000000" w:rsidRPr="00000000">
        <w:rPr>
          <w:rFonts w:ascii="Google Sans Text" w:cs="Google Sans Text" w:eastAsia="Google Sans Text" w:hAnsi="Google Sans Text"/>
          <w:i w:val="0"/>
          <w:color w:val="1b1c1d"/>
          <w:sz w:val="24"/>
          <w:szCs w:val="24"/>
          <w:rtl w:val="0"/>
        </w:rPr>
        <w:t xml:space="preserve"> Select a well-defined, high-impact area for the initial rollout. This could be focused on a single production line, a specific type of critical equipment known for frequent issues, or a common category of support requests (e.g., quality checks for Product X).</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scope should be manageable but significant enough to demonstrate potential benefits.</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Focused Data Preparation:</w:t>
      </w:r>
      <w:r w:rsidDel="00000000" w:rsidR="00000000" w:rsidRPr="00000000">
        <w:rPr>
          <w:rFonts w:ascii="Google Sans Text" w:cs="Google Sans Text" w:eastAsia="Google Sans Text" w:hAnsi="Google Sans Text"/>
          <w:i w:val="0"/>
          <w:color w:val="1b1c1d"/>
          <w:sz w:val="24"/>
          <w:szCs w:val="24"/>
          <w:rtl w:val="0"/>
        </w:rPr>
        <w:t xml:space="preserve"> Gather, clean, and structure only the knowledge assets relevant to the pilot 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makes the initial data effort less overwhelming. Prioritize digitizing and structuring the most critical SOPs, manuals, and troubleshooting guides for the pilot area. Capture relevant tribal knowledge specifically related to the pilot's focus.</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Platform Setup and Configuration:</w:t>
      </w:r>
      <w:r w:rsidDel="00000000" w:rsidR="00000000" w:rsidRPr="00000000">
        <w:rPr>
          <w:rFonts w:ascii="Google Sans Text" w:cs="Google Sans Text" w:eastAsia="Google Sans Text" w:hAnsi="Google Sans Text"/>
          <w:i w:val="0"/>
          <w:color w:val="1b1c1d"/>
          <w:sz w:val="24"/>
          <w:szCs w:val="24"/>
          <w:rtl w:val="0"/>
        </w:rPr>
        <w:t xml:space="preserve"> Configure the chosen AI knowledge hub platform, focusing initially on the core functionalities needed for the pilot (e.g., data ingestion for pilot documents, semantic search, basic QA or chatbot interface). Avoid deploying all features at once.</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Pilot User Training:</w:t>
      </w:r>
      <w:r w:rsidDel="00000000" w:rsidR="00000000" w:rsidRPr="00000000">
        <w:rPr>
          <w:rFonts w:ascii="Google Sans Text" w:cs="Google Sans Text" w:eastAsia="Google Sans Text" w:hAnsi="Google Sans Text"/>
          <w:i w:val="0"/>
          <w:color w:val="1b1c1d"/>
          <w:sz w:val="24"/>
          <w:szCs w:val="24"/>
          <w:rtl w:val="0"/>
        </w:rPr>
        <w:t xml:space="preserve"> Provide targeted training to the small group of users involved in the pilot (e.g., operators and technicians on the selected line). Focus on practical usage within their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Testing and Refinement:</w:t>
      </w:r>
      <w:r w:rsidDel="00000000" w:rsidR="00000000" w:rsidRPr="00000000">
        <w:rPr>
          <w:rFonts w:ascii="Google Sans Text" w:cs="Google Sans Text" w:eastAsia="Google Sans Text" w:hAnsi="Google Sans Text"/>
          <w:i w:val="0"/>
          <w:color w:val="1b1c1d"/>
          <w:sz w:val="24"/>
          <w:szCs w:val="24"/>
          <w:rtl w:val="0"/>
        </w:rPr>
        <w:t xml:space="preserve"> Rigorously test the system within the pilot environment. Actively solicit and collect feedback from pilot users on usability, accuracy, and relevance.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Use this feedback to refine the content, AI configuration, and user interface. Iterate quickly based on observations.</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Measure Pilot KPIs:</w:t>
      </w:r>
      <w:r w:rsidDel="00000000" w:rsidR="00000000" w:rsidRPr="00000000">
        <w:rPr>
          <w:rFonts w:ascii="Google Sans Text" w:cs="Google Sans Text" w:eastAsia="Google Sans Text" w:hAnsi="Google Sans Text"/>
          <w:i w:val="0"/>
          <w:color w:val="1b1c1d"/>
          <w:sz w:val="24"/>
          <w:szCs w:val="24"/>
          <w:rtl w:val="0"/>
        </w:rPr>
        <w:t xml:space="preserve"> Track the predefined success metrics (e.g., time to resolve issues on the pilot line, user search success rate) to objectively evaluate the pilot's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Compare results against the baseline measurements taken before implementation.</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and Plan Scaling:</w:t>
      </w:r>
      <w:r w:rsidDel="00000000" w:rsidR="00000000" w:rsidRPr="00000000">
        <w:rPr>
          <w:rFonts w:ascii="Google Sans Text" w:cs="Google Sans Text" w:eastAsia="Google Sans Text" w:hAnsi="Google Sans Text"/>
          <w:i w:val="0"/>
          <w:color w:val="1b1c1d"/>
          <w:sz w:val="24"/>
          <w:szCs w:val="24"/>
          <w:rtl w:val="0"/>
        </w:rPr>
        <w:t xml:space="preserve"> Based on the pilot results and lessons learned, make an informed decision about broader rollout. Develop a plan for gradually scaling the system – expanding the scope of content, adding more users, integrating additional data sources, and potentially enabling more advanced AI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iterative approach allows SMMs to adopt AI knowledge management capabilities incrementally, minimizing upfront risk and investment while building internal expertise and demonstrating value along the way.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availability of specialized AI knowledge platforms, including user-friendly no-code options and those specifically targeting manufacturing, significantly lowers the barrier to entry for SMMs.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However, this diversity also necessitates more careful evaluation. SMMs must look beyond feature lists and assess platforms based on their specific operational context: how well does the tool handle </w:t>
      </w: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document types (including potentially complex CAD files or handwritten logs)? How easily does it integrate with </w:t>
      </w: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existing MES or ERP? How readily will </w:t>
      </w: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shop floor workforce adopt it? Leveraging free trials and pilot projects for hands-on evaluation against these practical criteria is crucial for selecting a solution that delivers real-world value within the constraints of an SMM environment.</w:t>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Maintenance, Governance, and Continuous Improvement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an AI knowledge hub is not a one-time project; its sustained value depends on ongoing maintenance, robust governance, and a commitment to continuous improvement. AI itself can play a role in streamlining these essential activities, making them more feasible for SMMs.</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Knowledge Lifecycle Management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assets within the hub must be actively managed throughout their lifecycle to remain accurate, relevant, and trustworthy.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Key processes include:</w:t>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Updates &amp; Review:</w:t>
      </w:r>
      <w:r w:rsidDel="00000000" w:rsidR="00000000" w:rsidRPr="00000000">
        <w:rPr>
          <w:rFonts w:ascii="Google Sans Text" w:cs="Google Sans Text" w:eastAsia="Google Sans Text" w:hAnsi="Google Sans Text"/>
          <w:i w:val="0"/>
          <w:color w:val="1b1c1d"/>
          <w:sz w:val="24"/>
          <w:szCs w:val="24"/>
          <w:rtl w:val="0"/>
        </w:rPr>
        <w:t xml:space="preserve"> Manufacturing environments are dynamic; processes change, equipment is updated, and new best practices emerge. A formal workflow is needed for Subject Matter Experts (SMEs) – experienced engineers, technicians, or quality personnel – to regularly review and update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ensures SOPs, manuals, and troubleshooting guides reflect current reality. AI can assist by automatically flagging content that appears outdated based on usage patterns, lack of recent views, or by detecting references to deprecated processes or 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Platforms may include features for review reminders and approval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For critical documents like SOPs, technical specifications, and compliance procedures, maintaining a clear history of changes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Version control features allow tracking revisions, understanding who made changes and when, and reverting to previous versions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is vital for audits and ensuring procedural consistency.</w:t>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Assurance (QA):</w:t>
      </w:r>
      <w:r w:rsidDel="00000000" w:rsidR="00000000" w:rsidRPr="00000000">
        <w:rPr>
          <w:rFonts w:ascii="Google Sans Text" w:cs="Google Sans Text" w:eastAsia="Google Sans Text" w:hAnsi="Google Sans Text"/>
          <w:i w:val="0"/>
          <w:color w:val="1b1c1d"/>
          <w:sz w:val="24"/>
          <w:szCs w:val="24"/>
          <w:rtl w:val="0"/>
        </w:rPr>
        <w:t xml:space="preserve"> Mechanisms must be in place to ensure the accuracy and reliability of the knowledge base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involves validation by SMEs, cross-referencing information, and potentially leveraging AI tools that can check for inconsistencies or contradictions within the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User feedback also plays a crucial role in identifying inaccuracies.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Archiving/Deletion:</w:t>
      </w:r>
      <w:r w:rsidDel="00000000" w:rsidR="00000000" w:rsidRPr="00000000">
        <w:rPr>
          <w:rFonts w:ascii="Google Sans Text" w:cs="Google Sans Text" w:eastAsia="Google Sans Text" w:hAnsi="Google Sans Text"/>
          <w:i w:val="0"/>
          <w:color w:val="1b1c1d"/>
          <w:sz w:val="24"/>
          <w:szCs w:val="24"/>
          <w:rtl w:val="0"/>
        </w:rPr>
        <w:t xml:space="preserve"> To prevent the knowledge hub from becoming cluttered with irrelevant or obsolete information, clear policies and processes are needed for archiving or deleting outdated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involves defining retention periods based on regulatory requirements or operational relevance and establishing workflows for removing content that is no longer needed.</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Ensuring Accuracy and Relevance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the quality and utility of the knowledge hub requires continuous monitoring and refinement, driven by both AI analysis and user input:</w:t>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for Gap Identification:</w:t>
      </w:r>
      <w:r w:rsidDel="00000000" w:rsidR="00000000" w:rsidRPr="00000000">
        <w:rPr>
          <w:rFonts w:ascii="Google Sans Text" w:cs="Google Sans Text" w:eastAsia="Google Sans Text" w:hAnsi="Google Sans Text"/>
          <w:i w:val="0"/>
          <w:color w:val="1b1c1d"/>
          <w:sz w:val="24"/>
          <w:szCs w:val="24"/>
          <w:rtl w:val="0"/>
        </w:rPr>
        <w:t xml:space="preserve"> AI algorithms can analyze search logs, user queries that yield no results, and patterns in support tickets or chatbot interactions to proactively identify areas where knowledge is missing, incomplete, or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repeated searches for troubleshooting a specific error code not covered in existing guides indicate a clear knowledge gap that needs filling.</w:t>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 Mechanisms:</w:t>
      </w:r>
      <w:r w:rsidDel="00000000" w:rsidR="00000000" w:rsidRPr="00000000">
        <w:rPr>
          <w:rFonts w:ascii="Google Sans Text" w:cs="Google Sans Text" w:eastAsia="Google Sans Text" w:hAnsi="Google Sans Text"/>
          <w:i w:val="0"/>
          <w:color w:val="1b1c1d"/>
          <w:sz w:val="24"/>
          <w:szCs w:val="24"/>
          <w:rtl w:val="0"/>
        </w:rPr>
        <w:t xml:space="preserve"> Integrating mechanisms for users (especially shop floor personnel) to provide direct feedback on the usefulness and accuracy of content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can include simple thumbs-up/down ratings on articles or answers, comment sections, or dedicated feedback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Crucially, the AI system itself can learn from this feedback, adjusting search rankings and improving its understanding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Platforms like Guru explicitly mention user feedback features for AI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Analytics Monitoring:</w:t>
      </w:r>
      <w:r w:rsidDel="00000000" w:rsidR="00000000" w:rsidRPr="00000000">
        <w:rPr>
          <w:rFonts w:ascii="Google Sans Text" w:cs="Google Sans Text" w:eastAsia="Google Sans Text" w:hAnsi="Google Sans Text"/>
          <w:i w:val="0"/>
          <w:color w:val="1b1c1d"/>
          <w:sz w:val="24"/>
          <w:szCs w:val="24"/>
          <w:rtl w:val="0"/>
        </w:rPr>
        <w:t xml:space="preserve"> Regularly reviewing usage analytics provided by the platform helps understand how the knowledge hub is being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Key metrics include popular search terms, frequently viewed articles, searches yielding no results, and user satisfaction scores associated with specific content. These insights highlight high-value content, underperforming articles, and areas needing improvement.</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AI Governance Best Practices for SMMs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AI introduces new governance considerations. While comprehensive AI governance frameworks can be complex, SMMs should focus on practical principles to ensure responsible and effective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Policies and Ownership:</w:t>
      </w:r>
      <w:r w:rsidDel="00000000" w:rsidR="00000000" w:rsidRPr="00000000">
        <w:rPr>
          <w:rFonts w:ascii="Google Sans Text" w:cs="Google Sans Text" w:eastAsia="Google Sans Text" w:hAnsi="Google Sans Text"/>
          <w:i w:val="0"/>
          <w:color w:val="1b1c1d"/>
          <w:sz w:val="24"/>
          <w:szCs w:val="24"/>
          <w:rtl w:val="0"/>
        </w:rPr>
        <w:t xml:space="preserve"> Define clear guidelines for how the AI knowledge hub should be used, who is responsible for creating and validating content, who has access to what information, and the ethical use of AI features (e.g., data privacy in captured conversations). Assign clear ownership for the knowledge base content and the governance process itself, potentially forming a small, cross-functional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 and Security:</w:t>
      </w:r>
      <w:r w:rsidDel="00000000" w:rsidR="00000000" w:rsidRPr="00000000">
        <w:rPr>
          <w:rFonts w:ascii="Google Sans Text" w:cs="Google Sans Text" w:eastAsia="Google Sans Text" w:hAnsi="Google Sans Text"/>
          <w:i w:val="0"/>
          <w:color w:val="1b1c1d"/>
          <w:sz w:val="24"/>
          <w:szCs w:val="24"/>
          <w:rtl w:val="0"/>
        </w:rPr>
        <w:t xml:space="preserve"> Maintain focus on the quality and integrity of the data feeding the AI.</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Implement appropriate security measures, such as role-based access controls (RBAC) to ensure users only see relevant information, and data encryption, especially if sensitive operational or personnel data is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Explainability (Practical Level):</w:t>
      </w:r>
      <w:r w:rsidDel="00000000" w:rsidR="00000000" w:rsidRPr="00000000">
        <w:rPr>
          <w:rFonts w:ascii="Google Sans Text" w:cs="Google Sans Text" w:eastAsia="Google Sans Text" w:hAnsi="Google Sans Text"/>
          <w:i w:val="0"/>
          <w:color w:val="1b1c1d"/>
          <w:sz w:val="24"/>
          <w:szCs w:val="24"/>
          <w:rtl w:val="0"/>
        </w:rPr>
        <w:t xml:space="preserve"> While deep algorithmic transparency might be beyond SMM reach, prioritize systems that offer source grounding for generated answers (showing </w:t>
      </w:r>
      <w:r w:rsidDel="00000000" w:rsidR="00000000" w:rsidRPr="00000000">
        <w:rPr>
          <w:rFonts w:ascii="Google Sans Text" w:cs="Google Sans Text" w:eastAsia="Google Sans Text" w:hAnsi="Google Sans Text"/>
          <w:i w:val="1"/>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documents the AI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Ensure users have a basic understanding of how the system finds or generates answers to build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Oversight:</w:t>
      </w:r>
      <w:r w:rsidDel="00000000" w:rsidR="00000000" w:rsidRPr="00000000">
        <w:rPr>
          <w:rFonts w:ascii="Google Sans Text" w:cs="Google Sans Text" w:eastAsia="Google Sans Text" w:hAnsi="Google Sans Text"/>
          <w:i w:val="0"/>
          <w:color w:val="1b1c1d"/>
          <w:sz w:val="24"/>
          <w:szCs w:val="24"/>
          <w:rtl w:val="0"/>
        </w:rPr>
        <w:t xml:space="preserve"> Emphasize that AI is a tool to augment, not replace, human judgment. Maintain human review and validation steps for critical information (e.g., safety procedures, compliance documents) and for monitoring AI-generated content or suggestions.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Define processes for handling AI errors or biases.</w:t>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Be aware of and adhere to relevant industry regulations and data privacy laws (like GDPR if applicable) concerning the data stored and processed by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Monitoring and Auditing:</w:t>
      </w:r>
      <w:r w:rsidDel="00000000" w:rsidR="00000000" w:rsidRPr="00000000">
        <w:rPr>
          <w:rFonts w:ascii="Google Sans Text" w:cs="Google Sans Text" w:eastAsia="Google Sans Text" w:hAnsi="Google Sans Text"/>
          <w:i w:val="0"/>
          <w:color w:val="1b1c1d"/>
          <w:sz w:val="24"/>
          <w:szCs w:val="24"/>
          <w:rtl w:val="0"/>
        </w:rPr>
        <w:t xml:space="preserve"> Periodically review the system's performance, the accuracy of its outputs, data quality, and adherence to established policies. Conduct simple audits to ensure the governance framework is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AI knowledge hub requires ongoing attention to thrive. It is not a static system but a dynamic entity that needs continuous feeding, pruning, and refinement. Establishing clear processes for the entire knowledge lifecycle – from creation and validation to updates and archiving – is essential. Encouraging and actively incorporating user feedback ensures the hub remains relevant to the evolving needs of the shop floor. Furthermore, implementing pragmatic governance provides the necessary guardrails for responsible and trustworthy AI utilization. Critically, AI itself can be harnessed to support these maintenance and governance activities, for instance, by automatically flagging potentially outdated content or identifying knowledge gaps based on user search patterns. This makes the task of maintaining a high-quality, reliable knowledge resource more manageable for resource-constrained SMMs. Planning for these ongoing activities and selecting platforms with features that support this lifecycle management are crucial for realizing the long-term benefits of the AI knowledge hub.</w:t>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Measuring Success and ROI</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SMMs, demonstrating a clear return on investment (ROI) is crucial for justifying the adoption and continued support of an AI knowledge hub. Success should be measured not just by knowledge management activity metrics but by tangible improvements in shop floor operations and the bottom line.</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Defining Relevant KPIs for Manufacturing</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Performance Indicators (KPIs) used to measure the success of the AI knowledge hub should directly reflect the initial value proposition and address the specific operational challenges the hub was intended to solve. Relevant metrics for an SMM manufacturing context include:</w:t>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Resolution &amp; Downtime:</w:t>
      </w:r>
    </w:p>
    <w:p w:rsidR="00000000" w:rsidDel="00000000" w:rsidP="00000000" w:rsidRDefault="00000000" w:rsidRPr="00000000" w14:paraId="0000013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Mean Time to Repair (MTTR):</w:t>
      </w:r>
      <w:r w:rsidDel="00000000" w:rsidR="00000000" w:rsidRPr="00000000">
        <w:rPr>
          <w:rFonts w:ascii="Google Sans Text" w:cs="Google Sans Text" w:eastAsia="Google Sans Text" w:hAnsi="Google Sans Text"/>
          <w:i w:val="0"/>
          <w:color w:val="1b1c1d"/>
          <w:sz w:val="24"/>
          <w:szCs w:val="24"/>
          <w:rtl w:val="0"/>
        </w:rPr>
        <w:t xml:space="preserve"> Reduction in the average time taken to diagnose and fix equipment failures.</w:t>
      </w:r>
    </w:p>
    <w:p w:rsidR="00000000" w:rsidDel="00000000" w:rsidP="00000000" w:rsidRDefault="00000000" w:rsidRPr="00000000" w14:paraId="0000013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Reduction in Unplanned Downtime:</w:t>
      </w:r>
      <w:r w:rsidDel="00000000" w:rsidR="00000000" w:rsidRPr="00000000">
        <w:rPr>
          <w:rFonts w:ascii="Google Sans Text" w:cs="Google Sans Text" w:eastAsia="Google Sans Text" w:hAnsi="Google Sans Text"/>
          <w:i w:val="0"/>
          <w:color w:val="1b1c1d"/>
          <w:sz w:val="24"/>
          <w:szCs w:val="24"/>
          <w:rtl w:val="0"/>
        </w:rPr>
        <w:t xml:space="preserve"> Decrease in percentage or hours of unexpected equipment stoppage.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Troubleshooting Time Saved:</w:t>
      </w:r>
      <w:r w:rsidDel="00000000" w:rsidR="00000000" w:rsidRPr="00000000">
        <w:rPr>
          <w:rFonts w:ascii="Google Sans Text" w:cs="Google Sans Text" w:eastAsia="Google Sans Text" w:hAnsi="Google Sans Text"/>
          <w:i w:val="0"/>
          <w:color w:val="1b1c1d"/>
          <w:sz w:val="24"/>
          <w:szCs w:val="24"/>
          <w:rtl w:val="0"/>
        </w:rPr>
        <w:t xml:space="preserve"> Direct measurement or estimation of time saved by technicians using the hub versus previous methods.</w:t>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&amp; Efficiency:</w:t>
      </w:r>
    </w:p>
    <w:p w:rsidR="00000000" w:rsidDel="00000000" w:rsidP="00000000" w:rsidRDefault="00000000" w:rsidRPr="00000000" w14:paraId="0000013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First-Pass Yield (FPY):</w:t>
      </w:r>
      <w:r w:rsidDel="00000000" w:rsidR="00000000" w:rsidRPr="00000000">
        <w:rPr>
          <w:rFonts w:ascii="Google Sans Text" w:cs="Google Sans Text" w:eastAsia="Google Sans Text" w:hAnsi="Google Sans Text"/>
          <w:i w:val="0"/>
          <w:color w:val="1b1c1d"/>
          <w:sz w:val="24"/>
          <w:szCs w:val="24"/>
          <w:rtl w:val="0"/>
        </w:rPr>
        <w:t xml:space="preserve"> Increase in the percentage of units produced correctly the first time without rework.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3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Reduction in Scrap/Rework Rates:</w:t>
      </w:r>
      <w:r w:rsidDel="00000000" w:rsidR="00000000" w:rsidRPr="00000000">
        <w:rPr>
          <w:rFonts w:ascii="Google Sans Text" w:cs="Google Sans Text" w:eastAsia="Google Sans Text" w:hAnsi="Google Sans Text"/>
          <w:i w:val="0"/>
          <w:color w:val="1b1c1d"/>
          <w:sz w:val="24"/>
          <w:szCs w:val="24"/>
          <w:rtl w:val="0"/>
        </w:rPr>
        <w:t xml:space="preserve"> Decrease in materials wasted or requiring corrective action due to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3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Cycle Time Reduction:</w:t>
      </w:r>
      <w:r w:rsidDel="00000000" w:rsidR="00000000" w:rsidRPr="00000000">
        <w:rPr>
          <w:rFonts w:ascii="Google Sans Text" w:cs="Google Sans Text" w:eastAsia="Google Sans Text" w:hAnsi="Google Sans Text"/>
          <w:i w:val="0"/>
          <w:color w:val="1b1c1d"/>
          <w:sz w:val="24"/>
          <w:szCs w:val="24"/>
          <w:rtl w:val="0"/>
        </w:rPr>
        <w:t xml:space="preserve"> Decrease in the time taken to complete specific manufacturing processes or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Overall Equipment Effectiveness (OEE):</w:t>
      </w:r>
      <w:r w:rsidDel="00000000" w:rsidR="00000000" w:rsidRPr="00000000">
        <w:rPr>
          <w:rFonts w:ascii="Google Sans Text" w:cs="Google Sans Text" w:eastAsia="Google Sans Text" w:hAnsi="Google Sans Text"/>
          <w:i w:val="0"/>
          <w:color w:val="1b1c1d"/>
          <w:sz w:val="24"/>
          <w:szCs w:val="24"/>
          <w:rtl w:val="0"/>
        </w:rPr>
        <w:t xml:space="preserve"> Improvement in the composite measure of availability, performance,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Transfer &amp; Training:</w:t>
      </w:r>
    </w:p>
    <w:p w:rsidR="00000000" w:rsidDel="00000000" w:rsidP="00000000" w:rsidRDefault="00000000" w:rsidRPr="00000000" w14:paraId="0000013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New Hire Ramp-Up Time:</w:t>
      </w:r>
      <w:r w:rsidDel="00000000" w:rsidR="00000000" w:rsidRPr="00000000">
        <w:rPr>
          <w:rFonts w:ascii="Google Sans Text" w:cs="Google Sans Text" w:eastAsia="Google Sans Text" w:hAnsi="Google Sans Text"/>
          <w:i w:val="0"/>
          <w:color w:val="1b1c1d"/>
          <w:sz w:val="24"/>
          <w:szCs w:val="24"/>
          <w:rtl w:val="0"/>
        </w:rPr>
        <w:t xml:space="preserve"> Reduction in the time it takes for new employees to achieve target proficiency or productivity levels on specific tasks or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3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Reduction in Training Costs/Time:</w:t>
      </w:r>
      <w:r w:rsidDel="00000000" w:rsidR="00000000" w:rsidRPr="00000000">
        <w:rPr>
          <w:rFonts w:ascii="Google Sans Text" w:cs="Google Sans Text" w:eastAsia="Google Sans Text" w:hAnsi="Google Sans Text"/>
          <w:i w:val="0"/>
          <w:color w:val="1b1c1d"/>
          <w:sz w:val="24"/>
          <w:szCs w:val="24"/>
          <w:rtl w:val="0"/>
        </w:rPr>
        <w:t xml:space="preserve"> Decrease in formal training hours or resources required, supplemented by on-demand knowledge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Usage &amp; Effectiveness:</w:t>
      </w:r>
    </w:p>
    <w:p w:rsidR="00000000" w:rsidDel="00000000" w:rsidP="00000000" w:rsidRDefault="00000000" w:rsidRPr="00000000" w14:paraId="0000013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Search Success Rate:</w:t>
      </w:r>
      <w:r w:rsidDel="00000000" w:rsidR="00000000" w:rsidRPr="00000000">
        <w:rPr>
          <w:rFonts w:ascii="Google Sans Text" w:cs="Google Sans Text" w:eastAsia="Google Sans Text" w:hAnsi="Google Sans Text"/>
          <w:i w:val="0"/>
          <w:color w:val="1b1c1d"/>
          <w:sz w:val="24"/>
          <w:szCs w:val="24"/>
          <w:rtl w:val="0"/>
        </w:rPr>
        <w:t xml:space="preserve"> Percentage of user searches that successfully retrieve relevant information.</w:t>
      </w:r>
    </w:p>
    <w:p w:rsidR="00000000" w:rsidDel="00000000" w:rsidP="00000000" w:rsidRDefault="00000000" w:rsidRPr="00000000" w14:paraId="0000013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Time Spent Searching:</w:t>
      </w:r>
      <w:r w:rsidDel="00000000" w:rsidR="00000000" w:rsidRPr="00000000">
        <w:rPr>
          <w:rFonts w:ascii="Google Sans Text" w:cs="Google Sans Text" w:eastAsia="Google Sans Text" w:hAnsi="Google Sans Text"/>
          <w:i w:val="0"/>
          <w:color w:val="1b1c1d"/>
          <w:sz w:val="24"/>
          <w:szCs w:val="24"/>
          <w:rtl w:val="0"/>
        </w:rPr>
        <w:t xml:space="preserve"> Reduction in the average time employees spend looking for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3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Knowledge Contribution Rate:</w:t>
      </w:r>
      <w:r w:rsidDel="00000000" w:rsidR="00000000" w:rsidRPr="00000000">
        <w:rPr>
          <w:rFonts w:ascii="Google Sans Text" w:cs="Google Sans Text" w:eastAsia="Google Sans Text" w:hAnsi="Google Sans Text"/>
          <w:i w:val="0"/>
          <w:color w:val="1b1c1d"/>
          <w:sz w:val="24"/>
          <w:szCs w:val="24"/>
          <w:rtl w:val="0"/>
        </w:rPr>
        <w:t xml:space="preserve"> Number of new knowledge articles, solutions, or updates contributed by users (if applicable).</w:t>
      </w:r>
    </w:p>
    <w:p w:rsidR="00000000" w:rsidDel="00000000" w:rsidP="00000000" w:rsidRDefault="00000000" w:rsidRPr="00000000" w14:paraId="0000014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Content Usage/Ratings:</w:t>
      </w:r>
      <w:r w:rsidDel="00000000" w:rsidR="00000000" w:rsidRPr="00000000">
        <w:rPr>
          <w:rFonts w:ascii="Google Sans Text" w:cs="Google Sans Text" w:eastAsia="Google Sans Text" w:hAnsi="Google Sans Text"/>
          <w:i w:val="0"/>
          <w:color w:val="1b1c1d"/>
          <w:sz w:val="24"/>
          <w:szCs w:val="24"/>
          <w:rtl w:val="0"/>
        </w:rPr>
        <w:t xml:space="preserve"> Tracking views, downloads, and user feedback scores (e.g., CSAT, NPS if applied internally) for knowledge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Safety &amp; Compliance:</w:t>
      </w:r>
    </w:p>
    <w:p w:rsidR="00000000" w:rsidDel="00000000" w:rsidP="00000000" w:rsidRDefault="00000000" w:rsidRPr="00000000" w14:paraId="0000014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Reduction in Safety Incidents:</w:t>
      </w:r>
      <w:r w:rsidDel="00000000" w:rsidR="00000000" w:rsidRPr="00000000">
        <w:rPr>
          <w:rFonts w:ascii="Google Sans Text" w:cs="Google Sans Text" w:eastAsia="Google Sans Text" w:hAnsi="Google Sans Text"/>
          <w:i w:val="0"/>
          <w:color w:val="1b1c1d"/>
          <w:sz w:val="24"/>
          <w:szCs w:val="24"/>
          <w:rtl w:val="0"/>
        </w:rPr>
        <w:t xml:space="preserve"> Decrease in workplace accidents potentially linked to better access to safety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4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Compliance Audit Findings:</w:t>
      </w:r>
      <w:r w:rsidDel="00000000" w:rsidR="00000000" w:rsidRPr="00000000">
        <w:rPr>
          <w:rFonts w:ascii="Google Sans Text" w:cs="Google Sans Text" w:eastAsia="Google Sans Text" w:hAnsi="Google Sans Text"/>
          <w:i w:val="0"/>
          <w:color w:val="1b1c1d"/>
          <w:sz w:val="24"/>
          <w:szCs w:val="24"/>
          <w:rtl w:val="0"/>
        </w:rPr>
        <w:t xml:space="preserve"> Reduction in non-compliance issues related to procedural adherence.</w:t>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Metrics (Indirect):</w:t>
      </w:r>
    </w:p>
    <w:p w:rsidR="00000000" w:rsidDel="00000000" w:rsidP="00000000" w:rsidRDefault="00000000" w:rsidRPr="00000000" w14:paraId="0000014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Employee Turnover Rate:</w:t>
      </w:r>
      <w:r w:rsidDel="00000000" w:rsidR="00000000" w:rsidRPr="00000000">
        <w:rPr>
          <w:rFonts w:ascii="Google Sans Text" w:cs="Google Sans Text" w:eastAsia="Google Sans Text" w:hAnsi="Google Sans Text"/>
          <w:i w:val="0"/>
          <w:color w:val="1b1c1d"/>
          <w:sz w:val="24"/>
          <w:szCs w:val="24"/>
          <w:rtl w:val="0"/>
        </w:rPr>
        <w:t xml:space="preserve"> Potential reduction in turnover due to decreased frustration and better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4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Employee Satisfaction Surveys:</w:t>
      </w:r>
      <w:r w:rsidDel="00000000" w:rsidR="00000000" w:rsidRPr="00000000">
        <w:rPr>
          <w:rFonts w:ascii="Google Sans Text" w:cs="Google Sans Text" w:eastAsia="Google Sans Text" w:hAnsi="Google Sans Text"/>
          <w:i w:val="0"/>
          <w:color w:val="1b1c1d"/>
          <w:sz w:val="24"/>
          <w:szCs w:val="24"/>
          <w:rtl w:val="0"/>
        </w:rPr>
        <w:t xml:space="preserve"> Improvement in scores related to access to information and tools needed to perform jobs effectively.</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Estimating and Demonstrating ROI</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compelling business case requires estimating potential ROI beforehand and tracking actual results post-implementation. Methods include:</w:t>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Baselines:</w:t>
      </w:r>
      <w:r w:rsidDel="00000000" w:rsidR="00000000" w:rsidRPr="00000000">
        <w:rPr>
          <w:rFonts w:ascii="Google Sans Text" w:cs="Google Sans Text" w:eastAsia="Google Sans Text" w:hAnsi="Google Sans Text"/>
          <w:i w:val="0"/>
          <w:color w:val="1b1c1d"/>
          <w:sz w:val="24"/>
          <w:szCs w:val="24"/>
          <w:rtl w:val="0"/>
        </w:rPr>
        <w:t xml:space="preserve"> Before deploying the AI knowledge hub (even the pilot), measure and document the current performance levels for the chosen KPIs.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provides a benchmark for comparison.</w:t>
      </w:r>
    </w:p>
    <w:p w:rsidR="00000000" w:rsidDel="00000000" w:rsidP="00000000" w:rsidRDefault="00000000" w:rsidRPr="00000000" w14:paraId="0000014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Quantify Time Savings:</w:t>
      </w:r>
      <w:r w:rsidDel="00000000" w:rsidR="00000000" w:rsidRPr="00000000">
        <w:rPr>
          <w:rFonts w:ascii="Google Sans Text" w:cs="Google Sans Text" w:eastAsia="Google Sans Text" w:hAnsi="Google Sans Text"/>
          <w:i w:val="0"/>
          <w:color w:val="1b1c1d"/>
          <w:sz w:val="24"/>
          <w:szCs w:val="24"/>
          <w:rtl w:val="0"/>
        </w:rPr>
        <w:t xml:space="preserve"> Estimate the time currently spent by various roles (operators, technicians, engineers) searching for information, waiting for expert help, or resolving common issues. Project the time savings achievable with instant access via the AI hub and translate this into cost savings based on labor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Even conservative estimates (e.g., halving search time) can show significant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Calculate Cost Reductions:</w:t>
      </w:r>
      <w:r w:rsidDel="00000000" w:rsidR="00000000" w:rsidRPr="00000000">
        <w:rPr>
          <w:rFonts w:ascii="Google Sans Text" w:cs="Google Sans Text" w:eastAsia="Google Sans Text" w:hAnsi="Google Sans Text"/>
          <w:i w:val="0"/>
          <w:color w:val="1b1c1d"/>
          <w:sz w:val="24"/>
          <w:szCs w:val="24"/>
          <w:rtl w:val="0"/>
        </w:rPr>
        <w:t xml:space="preserve"> Quantify the financial impact of improvements in operational KPIs. This includes:</w:t>
      </w:r>
    </w:p>
    <w:p w:rsidR="00000000" w:rsidDel="00000000" w:rsidP="00000000" w:rsidRDefault="00000000" w:rsidRPr="00000000" w14:paraId="0000014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Reduced Downtime Costs:</w:t>
      </w:r>
      <w:r w:rsidDel="00000000" w:rsidR="00000000" w:rsidRPr="00000000">
        <w:rPr>
          <w:rFonts w:ascii="Google Sans Text" w:cs="Google Sans Text" w:eastAsia="Google Sans Text" w:hAnsi="Google Sans Text"/>
          <w:i w:val="0"/>
          <w:color w:val="1b1c1d"/>
          <w:sz w:val="24"/>
          <w:szCs w:val="24"/>
          <w:rtl w:val="0"/>
        </w:rPr>
        <w:t xml:space="preserve"> Calculate the cost per hour of downtime for critical equipment and multiply by the reduction in downtime hours achieved.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4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Reduced Scrap/Rework Costs:</w:t>
      </w:r>
      <w:r w:rsidDel="00000000" w:rsidR="00000000" w:rsidRPr="00000000">
        <w:rPr>
          <w:rFonts w:ascii="Google Sans Text" w:cs="Google Sans Text" w:eastAsia="Google Sans Text" w:hAnsi="Google Sans Text"/>
          <w:i w:val="0"/>
          <w:color w:val="1b1c1d"/>
          <w:sz w:val="24"/>
          <w:szCs w:val="24"/>
          <w:rtl w:val="0"/>
        </w:rPr>
        <w:t xml:space="preserve"> Calculate the cost of materials and labor associated with scrap and rework, and quantify the savings from reduced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Reduced Training Costs:</w:t>
      </w:r>
      <w:r w:rsidDel="00000000" w:rsidR="00000000" w:rsidRPr="00000000">
        <w:rPr>
          <w:rFonts w:ascii="Google Sans Text" w:cs="Google Sans Text" w:eastAsia="Google Sans Text" w:hAnsi="Google Sans Text"/>
          <w:i w:val="0"/>
          <w:color w:val="1b1c1d"/>
          <w:sz w:val="24"/>
          <w:szCs w:val="24"/>
          <w:rtl w:val="0"/>
        </w:rPr>
        <w:t xml:space="preserve"> Estimate savings from shorter onboarding periods or reduced need for formal classroom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Measure Productivity Gains:</w:t>
      </w:r>
      <w:r w:rsidDel="00000000" w:rsidR="00000000" w:rsidRPr="00000000">
        <w:rPr>
          <w:rFonts w:ascii="Google Sans Text" w:cs="Google Sans Text" w:eastAsia="Google Sans Text" w:hAnsi="Google Sans Text"/>
          <w:i w:val="0"/>
          <w:color w:val="1b1c1d"/>
          <w:sz w:val="24"/>
          <w:szCs w:val="24"/>
          <w:rtl w:val="0"/>
        </w:rPr>
        <w:t xml:space="preserve"> Link improvements in metrics like cycle time or throughput directly to increased output or capacity, demonstrating enhanced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5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Incorporate Qualitative Benefits:</w:t>
      </w:r>
      <w:r w:rsidDel="00000000" w:rsidR="00000000" w:rsidRPr="00000000">
        <w:rPr>
          <w:rFonts w:ascii="Google Sans Text" w:cs="Google Sans Text" w:eastAsia="Google Sans Text" w:hAnsi="Google Sans Text"/>
          <w:i w:val="0"/>
          <w:color w:val="1b1c1d"/>
          <w:sz w:val="24"/>
          <w:szCs w:val="24"/>
          <w:rtl w:val="0"/>
        </w:rPr>
        <w:t xml:space="preserve"> While harder to quantify precisely, acknowledge benefits like improved employee morale, enhanced decision-making quality, better knowledge retention, and increased operational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Collect anecdotes and success stories to complement the quantitative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Reporting:</w:t>
      </w:r>
      <w:r w:rsidDel="00000000" w:rsidR="00000000" w:rsidRPr="00000000">
        <w:rPr>
          <w:rFonts w:ascii="Google Sans Text" w:cs="Google Sans Text" w:eastAsia="Google Sans Text" w:hAnsi="Google Sans Text"/>
          <w:i w:val="0"/>
          <w:color w:val="1b1c1d"/>
          <w:sz w:val="24"/>
          <w:szCs w:val="24"/>
          <w:rtl w:val="0"/>
        </w:rPr>
        <w:t xml:space="preserve"> Continuously track the selected KPIs after implementation and report progress regularly to management and stakeholders. Clearly demonstrate the link between the AI knowledge hub deployment and the measured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SMMs, demonstrating ROI effectively means focusing on the tangible operational improvements that directly affect the shop floor and resonate with business leadership. While metrics related to knowledge base usage (e.g., number of articles viewed) are useful for system administrators, the compelling story for investment justification lies in showing how better knowledge access translates into measurable reductions in downtime, faster problem resolution, improved product quality, and more efficient use of labor.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Framing the ROI discussion around standard manufacturing metrics like OEE, FPY, MTTR, and cycle time provides a clear and convincing argument for the value delivered by the AI knowledge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 and Recommendations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Small and Medium Manufacturers, navigating the complexities of modern industry—marked by skilled labor shortages, the impending loss of veteran expertise, and intense competitive pressure—requires strategic adaptation. Effective knowledge management is no longer a peripheral activity but a core necessity for operational resilience and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AI-assisted internal knowledge hubs offer a powerful, transformative solution, moving beyond static repositories to create intelligent, dynamic systems capable of capturing, organizing, and delivering critical operational knowledge precisely when and where it is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benefits—faster shop floor problem-solving, the preservation and democratization of invaluable tribal knowledge, accelerated employee upskilling, and enhanced operational efficiency—directly address the most pressing challenges faced by SMMs.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realizing this potential requires a pragmatic and strategic approach tailored to the unique constraints and realities of smaller manufacturing enterprises.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the following core recommendations emerge for SMMs embarking on the journey to implement an AI knowledge hub:</w:t>
      </w:r>
    </w:p>
    <w:p w:rsidR="00000000" w:rsidDel="00000000" w:rsidP="00000000" w:rsidRDefault="00000000" w:rsidRPr="00000000" w14:paraId="0000015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Strategy, Not Technology:</w:t>
      </w:r>
      <w:r w:rsidDel="00000000" w:rsidR="00000000" w:rsidRPr="00000000">
        <w:rPr>
          <w:rFonts w:ascii="Google Sans Text" w:cs="Google Sans Text" w:eastAsia="Google Sans Text" w:hAnsi="Google Sans Text"/>
          <w:i w:val="0"/>
          <w:color w:val="1b1c1d"/>
          <w:sz w:val="24"/>
          <w:szCs w:val="24"/>
          <w:rtl w:val="0"/>
        </w:rPr>
        <w:t xml:space="preserve"> Clearly define the specific operational problems (e.g., excessive downtime on Machine X, high error rates in Process Y, slow onboarding for technicians) the knowledge hub aims to solve. Set measurable objectives aligned with tangible business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5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Tribal Knowledge Capture:</w:t>
      </w:r>
      <w:r w:rsidDel="00000000" w:rsidR="00000000" w:rsidRPr="00000000">
        <w:rPr>
          <w:rFonts w:ascii="Google Sans Text" w:cs="Google Sans Text" w:eastAsia="Google Sans Text" w:hAnsi="Google Sans Text"/>
          <w:i w:val="0"/>
          <w:color w:val="1b1c1d"/>
          <w:sz w:val="24"/>
          <w:szCs w:val="24"/>
          <w:rtl w:val="0"/>
        </w:rPr>
        <w:t xml:space="preserve"> Actively implement strategies, leveraging AI tools where appropriate (transcription, video analysis, guided documentation), to capture the undocumented expertise of experienced employees before it is lost.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a critical risk mitigation activity.</w:t>
      </w:r>
    </w:p>
    <w:p w:rsidR="00000000" w:rsidDel="00000000" w:rsidP="00000000" w:rsidRDefault="00000000" w:rsidRPr="00000000" w14:paraId="0000015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Data Preparation:</w:t>
      </w:r>
      <w:r w:rsidDel="00000000" w:rsidR="00000000" w:rsidRPr="00000000">
        <w:rPr>
          <w:rFonts w:ascii="Google Sans Text" w:cs="Google Sans Text" w:eastAsia="Google Sans Text" w:hAnsi="Google Sans Text"/>
          <w:i w:val="0"/>
          <w:color w:val="1b1c1d"/>
          <w:sz w:val="24"/>
          <w:szCs w:val="24"/>
          <w:rtl w:val="0"/>
        </w:rPr>
        <w:t xml:space="preserve"> Recognize that the quality of ingested data dictates AI effectiveness. Allocate resources for identifying, assessing, cleaning, and structuring diverse knowledge assets, including both formal documents and captured tacit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5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User-Centric Platforms:</w:t>
      </w:r>
      <w:r w:rsidDel="00000000" w:rsidR="00000000" w:rsidRPr="00000000">
        <w:rPr>
          <w:rFonts w:ascii="Google Sans Text" w:cs="Google Sans Text" w:eastAsia="Google Sans Text" w:hAnsi="Google Sans Text"/>
          <w:i w:val="0"/>
          <w:color w:val="1b1c1d"/>
          <w:sz w:val="24"/>
          <w:szCs w:val="24"/>
          <w:rtl w:val="0"/>
        </w:rPr>
        <w:t xml:space="preserve"> Prioritize platforms known for ease of use, intuitive interfaces (especially for shop floor workers), and strong semantic search and question-answering capabilities grounded in the SMM's own data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Look for vendors with experience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5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Incrementally:</w:t>
      </w:r>
      <w:r w:rsidDel="00000000" w:rsidR="00000000" w:rsidRPr="00000000">
        <w:rPr>
          <w:rFonts w:ascii="Google Sans Text" w:cs="Google Sans Text" w:eastAsia="Google Sans Text" w:hAnsi="Google Sans Text"/>
          <w:i w:val="0"/>
          <w:color w:val="1b1c1d"/>
          <w:sz w:val="24"/>
          <w:szCs w:val="24"/>
          <w:rtl w:val="0"/>
        </w:rPr>
        <w:t xml:space="preserve"> Begin with a focused pilot project targeting a high-pain, high-value area. Demonstrate success, gather feedback, learn, and then scale gradually.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5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Champion Change Management:</w:t>
      </w:r>
      <w:r w:rsidDel="00000000" w:rsidR="00000000" w:rsidRPr="00000000">
        <w:rPr>
          <w:rFonts w:ascii="Google Sans Text" w:cs="Google Sans Text" w:eastAsia="Google Sans Text" w:hAnsi="Google Sans Text"/>
          <w:i w:val="0"/>
          <w:color w:val="1b1c1d"/>
          <w:sz w:val="24"/>
          <w:szCs w:val="24"/>
          <w:rtl w:val="0"/>
        </w:rPr>
        <w:t xml:space="preserve"> Proactively manage the human element of technology adoption. Involve shop floor users early, communicate benefits clearly, provide targeted training, and ensure ongoing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5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Ongoing Maintenance and Governance:</w:t>
      </w:r>
      <w:r w:rsidDel="00000000" w:rsidR="00000000" w:rsidRPr="00000000">
        <w:rPr>
          <w:rFonts w:ascii="Google Sans Text" w:cs="Google Sans Text" w:eastAsia="Google Sans Text" w:hAnsi="Google Sans Text"/>
          <w:i w:val="0"/>
          <w:color w:val="1b1c1d"/>
          <w:sz w:val="24"/>
          <w:szCs w:val="24"/>
          <w:rtl w:val="0"/>
        </w:rPr>
        <w:t xml:space="preserve"> Plan for the continuous lifecycle management of knowledge – updates, verification, feedback integration, and archiving. Implement practical governance policies focused on data quality, security, and human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5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Measure Operational Impact:</w:t>
      </w:r>
      <w:r w:rsidDel="00000000" w:rsidR="00000000" w:rsidRPr="00000000">
        <w:rPr>
          <w:rFonts w:ascii="Google Sans Text" w:cs="Google Sans Text" w:eastAsia="Google Sans Text" w:hAnsi="Google Sans Text"/>
          <w:i w:val="0"/>
          <w:color w:val="1b1c1d"/>
          <w:sz w:val="24"/>
          <w:szCs w:val="24"/>
          <w:rtl w:val="0"/>
        </w:rPr>
        <w:t xml:space="preserve"> Track success using tangible shop floor KPIs (e.g., reduced downtime, improved FPY, faster resolution times) to demonstrate clear ROI and justify continued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towards an AI-powered knowledge hub for SMMs should be viewed as an incremental process of continuous improvement, focused on solving specific operational problems through enhanced knowledge accessibility and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 is less about a massive technological overhaul and more about strategically leveraging AI as a tool to augment the expertise of the existing workforce and preserve critical organizational knowledge. By balancing technological capabilities with a deep understanding of human factors and shop floor realities, SMMs can successfully implement AI knowledge hubs that drive significant improvements in efficiency, quality, and overall competitiveness.</w:t>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Connected Worker is Shifting the SMM Landscape | The AI ..., accessed May 8, 2025, </w:t>
      </w:r>
      <w:hyperlink r:id="rId6">
        <w:r w:rsidDel="00000000" w:rsidR="00000000" w:rsidRPr="00000000">
          <w:rPr>
            <w:rFonts w:ascii="Google Sans" w:cs="Google Sans" w:eastAsia="Google Sans" w:hAnsi="Google Sans"/>
            <w:color w:val="0000ee"/>
            <w:sz w:val="24"/>
            <w:szCs w:val="24"/>
            <w:u w:val="single"/>
            <w:rtl w:val="0"/>
          </w:rPr>
          <w:t xml:space="preserve">https://aijourn.com/how-the-connected-worker-is-shifting-the-smm-landscape/</w:t>
        </w:r>
      </w:hyperlink>
      <w:r w:rsidDel="00000000" w:rsidR="00000000" w:rsidRPr="00000000">
        <w:rPr>
          <w:rtl w:val="0"/>
        </w:rPr>
      </w:r>
    </w:p>
    <w:p w:rsidR="00000000" w:rsidDel="00000000" w:rsidP="00000000" w:rsidRDefault="00000000" w:rsidRPr="00000000" w14:paraId="0000016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Knowledge Management: Benefits, Concerns and Future - Aisera, accessed May 8, 2025, </w:t>
      </w:r>
      <w:hyperlink r:id="rId7">
        <w:r w:rsidDel="00000000" w:rsidR="00000000" w:rsidRPr="00000000">
          <w:rPr>
            <w:rFonts w:ascii="Google Sans" w:cs="Google Sans" w:eastAsia="Google Sans" w:hAnsi="Google Sans"/>
            <w:color w:val="0000ee"/>
            <w:sz w:val="24"/>
            <w:szCs w:val="24"/>
            <w:u w:val="single"/>
            <w:rtl w:val="0"/>
          </w:rPr>
          <w:t xml:space="preserve">https://aisera.com/blog/ai-knowledge-management/</w:t>
        </w:r>
      </w:hyperlink>
      <w:r w:rsidDel="00000000" w:rsidR="00000000" w:rsidRPr="00000000">
        <w:rPr>
          <w:rtl w:val="0"/>
        </w:rPr>
      </w:r>
    </w:p>
    <w:p w:rsidR="00000000" w:rsidDel="00000000" w:rsidP="00000000" w:rsidRDefault="00000000" w:rsidRPr="00000000" w14:paraId="0000016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AI Implementation in Small Businesses ..., accessed May 8, 2025, </w:t>
      </w:r>
      <w:hyperlink r:id="rId8">
        <w:r w:rsidDel="00000000" w:rsidR="00000000" w:rsidRPr="00000000">
          <w:rPr>
            <w:rFonts w:ascii="Google Sans" w:cs="Google Sans" w:eastAsia="Google Sans" w:hAnsi="Google Sans"/>
            <w:color w:val="0000ee"/>
            <w:sz w:val="24"/>
            <w:szCs w:val="24"/>
            <w:u w:val="single"/>
            <w:rtl w:val="0"/>
          </w:rPr>
          <w:t xml:space="preserve">https://businesstapas.co.uk/the-challenges-of-ai-implementation-in-small-businesses/</w:t>
        </w:r>
      </w:hyperlink>
      <w:r w:rsidDel="00000000" w:rsidR="00000000" w:rsidRPr="00000000">
        <w:rPr>
          <w:rtl w:val="0"/>
        </w:rPr>
      </w:r>
    </w:p>
    <w:p w:rsidR="00000000" w:rsidDel="00000000" w:rsidP="00000000" w:rsidRDefault="00000000" w:rsidRPr="00000000" w14:paraId="0000016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Connected Process Control Enhances Knowledge Transfer on the Shop Floor - Epicor, accessed May 8, 2025, </w:t>
      </w:r>
      <w:hyperlink r:id="rId9">
        <w:r w:rsidDel="00000000" w:rsidR="00000000" w:rsidRPr="00000000">
          <w:rPr>
            <w:rFonts w:ascii="Google Sans" w:cs="Google Sans" w:eastAsia="Google Sans" w:hAnsi="Google Sans"/>
            <w:color w:val="0000ee"/>
            <w:sz w:val="24"/>
            <w:szCs w:val="24"/>
            <w:u w:val="single"/>
            <w:rtl w:val="0"/>
          </w:rPr>
          <w:t xml:space="preserve">https://www.epicor.com/en-us/blog/technology-and-data/how-connected-process-control-enhances-knowledge-transfer-on-the-shop-floor/</w:t>
        </w:r>
      </w:hyperlink>
      <w:r w:rsidDel="00000000" w:rsidR="00000000" w:rsidRPr="00000000">
        <w:rPr>
          <w:rtl w:val="0"/>
        </w:rPr>
      </w:r>
    </w:p>
    <w:p w:rsidR="00000000" w:rsidDel="00000000" w:rsidP="00000000" w:rsidRDefault="00000000" w:rsidRPr="00000000" w14:paraId="0000016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the Extinction of Tribal Knowledge on the Factory Floor - Magic Software,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https://www.magicsoftware.com/magic-blog/preventing-the-extinction-of-tribal-knowledge-on-the-factory-floor/</w:t>
        </w:r>
      </w:hyperlink>
      <w:r w:rsidDel="00000000" w:rsidR="00000000" w:rsidRPr="00000000">
        <w:rPr>
          <w:rtl w:val="0"/>
        </w:rPr>
      </w:r>
    </w:p>
    <w:p w:rsidR="00000000" w:rsidDel="00000000" w:rsidP="00000000" w:rsidRDefault="00000000" w:rsidRPr="00000000" w14:paraId="0000016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Enhancing Production Efficiency - Netguru,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https://www.netguru.com/blog/ai-in-manufacturing</w:t>
        </w:r>
      </w:hyperlink>
      <w:r w:rsidDel="00000000" w:rsidR="00000000" w:rsidRPr="00000000">
        <w:rPr>
          <w:rtl w:val="0"/>
        </w:rPr>
      </w:r>
    </w:p>
    <w:p w:rsidR="00000000" w:rsidDel="00000000" w:rsidP="00000000" w:rsidRDefault="00000000" w:rsidRPr="00000000" w14:paraId="0000016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Your Manufacturing: How AI Enhances Troubleshooting ...,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https://tulip.co/blog/ai-troubleshooting-manufacturing/</w:t>
        </w:r>
      </w:hyperlink>
      <w:r w:rsidDel="00000000" w:rsidR="00000000" w:rsidRPr="00000000">
        <w:rPr>
          <w:rtl w:val="0"/>
        </w:rPr>
      </w:r>
    </w:p>
    <w:p w:rsidR="00000000" w:rsidDel="00000000" w:rsidP="00000000" w:rsidRDefault="00000000" w:rsidRPr="00000000" w14:paraId="0000016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Ways Natural Language Processing Enhances Manufacturing - Number Analytics,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https://www.numberanalytics.com/blog/nlp-manufacturing-efficiency</w:t>
        </w:r>
      </w:hyperlink>
      <w:r w:rsidDel="00000000" w:rsidR="00000000" w:rsidRPr="00000000">
        <w:rPr>
          <w:rtl w:val="0"/>
        </w:rPr>
      </w:r>
    </w:p>
    <w:p w:rsidR="00000000" w:rsidDel="00000000" w:rsidP="00000000" w:rsidRDefault="00000000" w:rsidRPr="00000000" w14:paraId="0000016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Base for Manufacturing: Enhancing Quality Control &amp; Efficiency - BHyve,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https://www.bhyve.io/blogs/AI-Knowledge-Base-for-Manufacturing:-Enhancing-Quality-Control-&amp;-Efficiency/897ba65f-5a0c-44c1-9394-a793aa3c51b9</w:t>
        </w:r>
      </w:hyperlink>
      <w:r w:rsidDel="00000000" w:rsidR="00000000" w:rsidRPr="00000000">
        <w:rPr>
          <w:rtl w:val="0"/>
        </w:rPr>
      </w:r>
    </w:p>
    <w:p w:rsidR="00000000" w:rsidDel="00000000" w:rsidP="00000000" w:rsidRDefault="00000000" w:rsidRPr="00000000" w14:paraId="0000016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Capture Tribal Knowledge Before It's Too Late - Tettra,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https://tettra.com/article/tribal-knowledge/</w:t>
        </w:r>
      </w:hyperlink>
      <w:r w:rsidDel="00000000" w:rsidR="00000000" w:rsidRPr="00000000">
        <w:rPr>
          <w:rtl w:val="0"/>
        </w:rPr>
      </w:r>
    </w:p>
    <w:p w:rsidR="00000000" w:rsidDel="00000000" w:rsidP="00000000" w:rsidRDefault="00000000" w:rsidRPr="00000000" w14:paraId="0000016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Tacit Knowledge in Manufacturing: Unlocking Hidden Expertise with ...,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https://www.augmentir.com/glossary/tacit-knowledge</w:t>
        </w:r>
      </w:hyperlink>
      <w:r w:rsidDel="00000000" w:rsidR="00000000" w:rsidRPr="00000000">
        <w:rPr>
          <w:rtl w:val="0"/>
        </w:rPr>
      </w:r>
    </w:p>
    <w:p w:rsidR="00000000" w:rsidDel="00000000" w:rsidP="00000000" w:rsidRDefault="00000000" w:rsidRPr="00000000" w14:paraId="0000016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AI Transcription: Revolutionizing Speech-to-Text Technology,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https://www.aitoolstribe.com/the-ultimate-guide-to-ai-transcription-revolutionizing-speech-to-text-technology/</w:t>
        </w:r>
      </w:hyperlink>
      <w:r w:rsidDel="00000000" w:rsidR="00000000" w:rsidRPr="00000000">
        <w:rPr>
          <w:rtl w:val="0"/>
        </w:rPr>
      </w:r>
    </w:p>
    <w:p w:rsidR="00000000" w:rsidDel="00000000" w:rsidP="00000000" w:rsidRDefault="00000000" w:rsidRPr="00000000" w14:paraId="0000016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Video Analysis: How Businesses Extract Insights from Videos - Kanerika,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https://kanerika.com/blogs/ai-video-analysis/</w:t>
        </w:r>
      </w:hyperlink>
      <w:r w:rsidDel="00000000" w:rsidR="00000000" w:rsidRPr="00000000">
        <w:rPr>
          <w:rtl w:val="0"/>
        </w:rPr>
      </w:r>
    </w:p>
    <w:p w:rsidR="00000000" w:rsidDel="00000000" w:rsidP="00000000" w:rsidRDefault="00000000" w:rsidRPr="00000000" w14:paraId="0000016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Capture Tribal Knowledge (5 Steps),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https://blog.screensteps.com/how-capture-tribal-knowledge</w:t>
        </w:r>
      </w:hyperlink>
      <w:r w:rsidDel="00000000" w:rsidR="00000000" w:rsidRPr="00000000">
        <w:rPr>
          <w:rtl w:val="0"/>
        </w:rPr>
      </w:r>
    </w:p>
    <w:p w:rsidR="00000000" w:rsidDel="00000000" w:rsidP="00000000" w:rsidRDefault="00000000" w:rsidRPr="00000000" w14:paraId="0000016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base: A complete guide for 2025 - Zendesk,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https://www.zendesk.com/service/help-center/ai-knowledge-base/</w:t>
        </w:r>
      </w:hyperlink>
      <w:r w:rsidDel="00000000" w:rsidR="00000000" w:rsidRPr="00000000">
        <w:rPr>
          <w:rtl w:val="0"/>
        </w:rPr>
      </w:r>
    </w:p>
    <w:p w:rsidR="00000000" w:rsidDel="00000000" w:rsidP="00000000" w:rsidRDefault="00000000" w:rsidRPr="00000000" w14:paraId="0000017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 Manufacturing Recommendations with Enterprise AI Search - Guru,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https://www.getguru.com/solutions/manufacturing</w:t>
        </w:r>
      </w:hyperlink>
      <w:r w:rsidDel="00000000" w:rsidR="00000000" w:rsidRPr="00000000">
        <w:rPr>
          <w:rtl w:val="0"/>
        </w:rPr>
      </w:r>
    </w:p>
    <w:p w:rsidR="00000000" w:rsidDel="00000000" w:rsidP="00000000" w:rsidRDefault="00000000" w:rsidRPr="00000000" w14:paraId="0000017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base: A complete guide for 2025 - Zendesk,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https://www.zendesk.com.br/service/help-center/ai-knowledge-base/</w:t>
        </w:r>
      </w:hyperlink>
      <w:r w:rsidDel="00000000" w:rsidR="00000000" w:rsidRPr="00000000">
        <w:rPr>
          <w:rtl w:val="0"/>
        </w:rPr>
      </w:r>
    </w:p>
    <w:p w:rsidR="00000000" w:rsidDel="00000000" w:rsidP="00000000" w:rsidRDefault="00000000" w:rsidRPr="00000000" w14:paraId="0000017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Base: A Complete Guide to All You Need for 2025 - Vonage,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https://www.vonage.com/resources/articles/ai-knowledge-base/</w:t>
        </w:r>
      </w:hyperlink>
      <w:r w:rsidDel="00000000" w:rsidR="00000000" w:rsidRPr="00000000">
        <w:rPr>
          <w:rtl w:val="0"/>
        </w:rPr>
      </w:r>
    </w:p>
    <w:p w:rsidR="00000000" w:rsidDel="00000000" w:rsidP="00000000" w:rsidRDefault="00000000" w:rsidRPr="00000000" w14:paraId="0000017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AI-Based Knowledge Management: The Essentials - Orases,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https://orases.com/blog/essentials-of-ai-based-knowledge-management/</w:t>
        </w:r>
      </w:hyperlink>
      <w:r w:rsidDel="00000000" w:rsidR="00000000" w:rsidRPr="00000000">
        <w:rPr>
          <w:rtl w:val="0"/>
        </w:rPr>
      </w:r>
    </w:p>
    <w:p w:rsidR="00000000" w:rsidDel="00000000" w:rsidP="00000000" w:rsidRDefault="00000000" w:rsidRPr="00000000" w14:paraId="0000017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Unstructured Data AI: The Ultimate 2025 Guide - SmartDev,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https://smartdev.com/ultimate-guide-to-unstructured-ai-how-ai-unlocks-the-power-of-unstructured-data/</w:t>
        </w:r>
      </w:hyperlink>
      <w:r w:rsidDel="00000000" w:rsidR="00000000" w:rsidRPr="00000000">
        <w:rPr>
          <w:rtl w:val="0"/>
        </w:rPr>
      </w:r>
    </w:p>
    <w:p w:rsidR="00000000" w:rsidDel="00000000" w:rsidP="00000000" w:rsidRDefault="00000000" w:rsidRPr="00000000" w14:paraId="0000017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knowledge hubs and why are they important? - ClearPeople,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https://www.clearpeople.com/blog/knowledge-hubs-what-are-they-and-why-important-in-age-of-ai</w:t>
        </w:r>
      </w:hyperlink>
      <w:r w:rsidDel="00000000" w:rsidR="00000000" w:rsidRPr="00000000">
        <w:rPr>
          <w:rtl w:val="0"/>
        </w:rPr>
      </w:r>
    </w:p>
    <w:p w:rsidR="00000000" w:rsidDel="00000000" w:rsidP="00000000" w:rsidRDefault="00000000" w:rsidRPr="00000000" w14:paraId="0000017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(NLP): A Complete Guide - Prismetric,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https://www.prismetric.com/natural-language-processing-guide/</w:t>
        </w:r>
      </w:hyperlink>
      <w:r w:rsidDel="00000000" w:rsidR="00000000" w:rsidRPr="00000000">
        <w:rPr>
          <w:rtl w:val="0"/>
        </w:rPr>
      </w:r>
    </w:p>
    <w:p w:rsidR="00000000" w:rsidDel="00000000" w:rsidP="00000000" w:rsidRDefault="00000000" w:rsidRPr="00000000" w14:paraId="0000017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knowledge management: Shaping the future and beyond | Market Logic,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https://marketlogicsoftware.com/blog/future-of-ai-in-knowledge-management/</w:t>
        </w:r>
      </w:hyperlink>
      <w:r w:rsidDel="00000000" w:rsidR="00000000" w:rsidRPr="00000000">
        <w:rPr>
          <w:rtl w:val="0"/>
        </w:rPr>
      </w:r>
    </w:p>
    <w:p w:rsidR="00000000" w:rsidDel="00000000" w:rsidP="00000000" w:rsidRDefault="00000000" w:rsidRPr="00000000" w14:paraId="0000017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Semantic AI and How it works? - 10xDS,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https://10xds.com/blog/what-is-semantic-ai/</w:t>
        </w:r>
      </w:hyperlink>
      <w:r w:rsidDel="00000000" w:rsidR="00000000" w:rsidRPr="00000000">
        <w:rPr>
          <w:rtl w:val="0"/>
        </w:rPr>
      </w:r>
    </w:p>
    <w:p w:rsidR="00000000" w:rsidDel="00000000" w:rsidP="00000000" w:rsidRDefault="00000000" w:rsidRPr="00000000" w14:paraId="0000017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Ontology learning – Knowledge and References - Taylor &amp; Francis,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https://taylorandfrancis.com/knowledge/Engineering_and_technology/Artificial_intelligence/Ontology_learning/</w:t>
        </w:r>
      </w:hyperlink>
      <w:r w:rsidDel="00000000" w:rsidR="00000000" w:rsidRPr="00000000">
        <w:rPr>
          <w:rtl w:val="0"/>
        </w:rPr>
      </w:r>
    </w:p>
    <w:p w:rsidR="00000000" w:rsidDel="00000000" w:rsidP="00000000" w:rsidRDefault="00000000" w:rsidRPr="00000000" w14:paraId="0000017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Ontology-Based Retrieval Augmented Generation (RAG) for GenAI-Supported Additive Manufacturing - Solid Freeform Fabrication Symposium,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https://utw10945.utweb.utexas.edu/sites/default/files/2024/125%20Ontology-Based%20Retrieval%20Augmented%20Generation%20.pdf</w:t>
        </w:r>
      </w:hyperlink>
      <w:r w:rsidDel="00000000" w:rsidR="00000000" w:rsidRPr="00000000">
        <w:rPr>
          <w:rtl w:val="0"/>
        </w:rPr>
      </w:r>
    </w:p>
    <w:p w:rsidR="00000000" w:rsidDel="00000000" w:rsidP="00000000" w:rsidRDefault="00000000" w:rsidRPr="00000000" w14:paraId="0000017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Taxonomy: the Good and the Bad - Enterprise Knowledge,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https://enterprise-knowledge.com/ai-taxonomy-the-good-and-the-bad/</w:t>
        </w:r>
      </w:hyperlink>
      <w:r w:rsidDel="00000000" w:rsidR="00000000" w:rsidRPr="00000000">
        <w:rPr>
          <w:rtl w:val="0"/>
        </w:rPr>
      </w:r>
    </w:p>
    <w:p w:rsidR="00000000" w:rsidDel="00000000" w:rsidP="00000000" w:rsidRDefault="00000000" w:rsidRPr="00000000" w14:paraId="0000017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Text-to-OWL: Automated Ontology Construction for Tuberculosis Treatment Recommendation using Generative AI | CITADEL,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https://citadel.bf/wp-content/uploads/2025/02/Text-to-OWL_-Automated-Ontology-Construction-for-Tuberculosis-Treatment-Recommendation-using-Generative-AI.pdf</w:t>
        </w:r>
      </w:hyperlink>
      <w:r w:rsidDel="00000000" w:rsidR="00000000" w:rsidRPr="00000000">
        <w:rPr>
          <w:rtl w:val="0"/>
        </w:rPr>
      </w:r>
    </w:p>
    <w:p w:rsidR="00000000" w:rsidDel="00000000" w:rsidP="00000000" w:rsidRDefault="00000000" w:rsidRPr="00000000" w14:paraId="0000017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Knowledge Graph for AI - DataStax,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https://www.datastax.com/guides/knowledge-graph-ai</w:t>
        </w:r>
      </w:hyperlink>
      <w:r w:rsidDel="00000000" w:rsidR="00000000" w:rsidRPr="00000000">
        <w:rPr>
          <w:rtl w:val="0"/>
        </w:rPr>
      </w:r>
    </w:p>
    <w:p w:rsidR="00000000" w:rsidDel="00000000" w:rsidP="00000000" w:rsidRDefault="00000000" w:rsidRPr="00000000" w14:paraId="0000017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Graphs explained: How you turn data into valuable ...,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https://www.spread.ai/resources/stories/knowledge-graphs-explained-how-data-becomes-valuable-insights</w:t>
        </w:r>
      </w:hyperlink>
      <w:r w:rsidDel="00000000" w:rsidR="00000000" w:rsidRPr="00000000">
        <w:rPr>
          <w:rtl w:val="0"/>
        </w:rPr>
      </w:r>
    </w:p>
    <w:p w:rsidR="00000000" w:rsidDel="00000000" w:rsidP="00000000" w:rsidRDefault="00000000" w:rsidRPr="00000000" w14:paraId="0000017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Knowledge Graph | Stardog,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https://www.stardog.com/knowledge-graph/</w:t>
        </w:r>
      </w:hyperlink>
      <w:r w:rsidDel="00000000" w:rsidR="00000000" w:rsidRPr="00000000">
        <w:rPr>
          <w:rtl w:val="0"/>
        </w:rPr>
      </w:r>
    </w:p>
    <w:p w:rsidR="00000000" w:rsidDel="00000000" w:rsidP="00000000" w:rsidRDefault="00000000" w:rsidRPr="00000000" w14:paraId="0000018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Knowledge-Oriented Retrieval-Augmented Generation - arXiv,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https://arxiv.org/html/2503.10677v2</w:t>
        </w:r>
      </w:hyperlink>
      <w:r w:rsidDel="00000000" w:rsidR="00000000" w:rsidRPr="00000000">
        <w:rPr>
          <w:rtl w:val="0"/>
        </w:rPr>
      </w:r>
    </w:p>
    <w:p w:rsidR="00000000" w:rsidDel="00000000" w:rsidP="00000000" w:rsidRDefault="00000000" w:rsidRPr="00000000" w14:paraId="0000018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your documents: Document AI and PaLM2 for question answering | Google Cloud Blog,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https://cloud.google.com/blog/products/ai-machine-learning/ask-your-documents-document-ai-and-palm2-for-question-answering</w:t>
        </w:r>
      </w:hyperlink>
      <w:r w:rsidDel="00000000" w:rsidR="00000000" w:rsidRPr="00000000">
        <w:rPr>
          <w:rtl w:val="0"/>
        </w:rPr>
      </w:r>
    </w:p>
    <w:p w:rsidR="00000000" w:rsidDel="00000000" w:rsidP="00000000" w:rsidRDefault="00000000" w:rsidRPr="00000000" w14:paraId="0000018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 Relevance AI Documentation,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https://relevanceai.com/docs/knowledge/create-knowledge</w:t>
        </w:r>
      </w:hyperlink>
      <w:r w:rsidDel="00000000" w:rsidR="00000000" w:rsidRPr="00000000">
        <w:rPr>
          <w:rtl w:val="0"/>
        </w:rPr>
      </w:r>
    </w:p>
    <w:p w:rsidR="00000000" w:rsidDel="00000000" w:rsidP="00000000" w:rsidRDefault="00000000" w:rsidRPr="00000000" w14:paraId="0000018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Manufacturing Problems with AI | Interstates,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https://www.interstates.com/resources/blog/solving-manufacturing-problems-with-ai</w:t>
        </w:r>
      </w:hyperlink>
      <w:r w:rsidDel="00000000" w:rsidR="00000000" w:rsidRPr="00000000">
        <w:rPr>
          <w:rtl w:val="0"/>
        </w:rPr>
      </w:r>
    </w:p>
    <w:p w:rsidR="00000000" w:rsidDel="00000000" w:rsidP="00000000" w:rsidRDefault="00000000" w:rsidRPr="00000000" w14:paraId="0000018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Implementation: A Strategic Guide [2025] | StartUs Insights,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https://www.startus-insights.com/innovators-guide/ai-implementation-guide/</w:t>
        </w:r>
      </w:hyperlink>
      <w:r w:rsidDel="00000000" w:rsidR="00000000" w:rsidRPr="00000000">
        <w:rPr>
          <w:rtl w:val="0"/>
        </w:rPr>
      </w:r>
    </w:p>
    <w:p w:rsidR="00000000" w:rsidDel="00000000" w:rsidP="00000000" w:rsidRDefault="00000000" w:rsidRPr="00000000" w14:paraId="0000018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Checklist to Implementing AI in Manufacturing | Simio,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https://www.simio.com/checklist-implementing-ai-manufacturing/</w:t>
        </w:r>
      </w:hyperlink>
      <w:r w:rsidDel="00000000" w:rsidR="00000000" w:rsidRPr="00000000">
        <w:rPr>
          <w:rtl w:val="0"/>
        </w:rPr>
      </w:r>
    </w:p>
    <w:p w:rsidR="00000000" w:rsidDel="00000000" w:rsidP="00000000" w:rsidRDefault="00000000" w:rsidRPr="00000000" w14:paraId="0000018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AI to Your MES - Operations made simple with AI - Tupl,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https://tupl.com/adding-ai-to-your-mes/</w:t>
        </w:r>
      </w:hyperlink>
      <w:r w:rsidDel="00000000" w:rsidR="00000000" w:rsidRPr="00000000">
        <w:rPr>
          <w:rtl w:val="0"/>
        </w:rPr>
      </w:r>
    </w:p>
    <w:p w:rsidR="00000000" w:rsidDel="00000000" w:rsidP="00000000" w:rsidRDefault="00000000" w:rsidRPr="00000000" w14:paraId="0000018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SMBs Guide to AI: Conquer 2024 With These Cutting-Edge Tools - Sydney Digital Marketing Agency ™️,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https://sydneydigitalmarketing.com.au/blog/ai-tools-2024-forecast/</w:t>
        </w:r>
      </w:hyperlink>
      <w:r w:rsidDel="00000000" w:rsidR="00000000" w:rsidRPr="00000000">
        <w:rPr>
          <w:rtl w:val="0"/>
        </w:rPr>
      </w:r>
    </w:p>
    <w:p w:rsidR="00000000" w:rsidDel="00000000" w:rsidP="00000000" w:rsidRDefault="00000000" w:rsidRPr="00000000" w14:paraId="0000018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No-code AI App Builders | Don't Miss Out! - LowCode Agency,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https://www.lowcode.agency/blog/no-code-ai-app-builders</w:t>
        </w:r>
      </w:hyperlink>
      <w:r w:rsidDel="00000000" w:rsidR="00000000" w:rsidRPr="00000000">
        <w:rPr>
          <w:rtl w:val="0"/>
        </w:rPr>
      </w:r>
    </w:p>
    <w:p w:rsidR="00000000" w:rsidDel="00000000" w:rsidP="00000000" w:rsidRDefault="00000000" w:rsidRPr="00000000" w14:paraId="0000018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Winning Technology Adoption Strategies in Manufacturing - ArcherPoint,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https://archerpoint.com/8-winning-technology-adoption-strategies-in-manufacturing/</w:t>
        </w:r>
      </w:hyperlink>
      <w:r w:rsidDel="00000000" w:rsidR="00000000" w:rsidRPr="00000000">
        <w:rPr>
          <w:rtl w:val="0"/>
        </w:rPr>
      </w:r>
    </w:p>
    <w:p w:rsidR="00000000" w:rsidDel="00000000" w:rsidP="00000000" w:rsidRDefault="00000000" w:rsidRPr="00000000" w14:paraId="0000018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Workplace Knowledge Retention and Training - Industry 4.0 Club,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https://www.industry40club.com/blogs/how-ai-is-transforming-workplace-knowledge-retention-and-training</w:t>
        </w:r>
      </w:hyperlink>
      <w:r w:rsidDel="00000000" w:rsidR="00000000" w:rsidRPr="00000000">
        <w:rPr>
          <w:rtl w:val="0"/>
        </w:rPr>
      </w:r>
    </w:p>
    <w:p w:rsidR="00000000" w:rsidDel="00000000" w:rsidP="00000000" w:rsidRDefault="00000000" w:rsidRPr="00000000" w14:paraId="0000018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and measuring change on the manufacturing shop floor - PwC India,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https://www.pwc.in/research-and-insights-hub/immersive-outlook-8/managing-and-measuring-change-on-the-manufacturing-shop-floor.html</w:t>
        </w:r>
      </w:hyperlink>
      <w:r w:rsidDel="00000000" w:rsidR="00000000" w:rsidRPr="00000000">
        <w:rPr>
          <w:rtl w:val="0"/>
        </w:rPr>
      </w:r>
    </w:p>
    <w:p w:rsidR="00000000" w:rsidDel="00000000" w:rsidP="00000000" w:rsidRDefault="00000000" w:rsidRPr="00000000" w14:paraId="0000018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AI Adoption: Strategies for Success - ServerSys,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https://www.serversys.com/insights/navigating-ai-adoption-strategies-for-success/</w:t>
        </w:r>
      </w:hyperlink>
      <w:r w:rsidDel="00000000" w:rsidR="00000000" w:rsidRPr="00000000">
        <w:rPr>
          <w:rtl w:val="0"/>
        </w:rPr>
      </w:r>
    </w:p>
    <w:p w:rsidR="00000000" w:rsidDel="00000000" w:rsidP="00000000" w:rsidRDefault="00000000" w:rsidRPr="00000000" w14:paraId="0000018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Management in Manufacturing | ATS - Advanced Technology Services,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https://www.advancedtech.com/blog/change-management-in-manufacturing/</w:t>
        </w:r>
      </w:hyperlink>
      <w:r w:rsidDel="00000000" w:rsidR="00000000" w:rsidRPr="00000000">
        <w:rPr>
          <w:rtl w:val="0"/>
        </w:rPr>
      </w:r>
    </w:p>
    <w:p w:rsidR="00000000" w:rsidDel="00000000" w:rsidP="00000000" w:rsidRDefault="00000000" w:rsidRPr="00000000" w14:paraId="0000018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Management for Contact Centers: Ultimate Guide to Building AI-Ready Systems in 2025 - OttoQA,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https://www.ottoqa.com/otto-blog/ai-knowledge-management-contact-centers-guide-2025</w:t>
        </w:r>
      </w:hyperlink>
      <w:r w:rsidDel="00000000" w:rsidR="00000000" w:rsidRPr="00000000">
        <w:rPr>
          <w:rtl w:val="0"/>
        </w:rPr>
      </w:r>
    </w:p>
    <w:p w:rsidR="00000000" w:rsidDel="00000000" w:rsidP="00000000" w:rsidRDefault="00000000" w:rsidRPr="00000000" w14:paraId="0000018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for knowledge management: Key capabilities, use cases, benefits and implementation - LeewayHertz,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https://www.leewayhertz.com/ai-agents-for-knowledge-management/</w:t>
        </w:r>
      </w:hyperlink>
      <w:r w:rsidDel="00000000" w:rsidR="00000000" w:rsidRPr="00000000">
        <w:rPr>
          <w:rtl w:val="0"/>
        </w:rPr>
      </w:r>
    </w:p>
    <w:p w:rsidR="00000000" w:rsidDel="00000000" w:rsidP="00000000" w:rsidRDefault="00000000" w:rsidRPr="00000000" w14:paraId="0000019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Unlock Manufacturing Data With AI - Forbes,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https://www.forbes.com/councils/forbesbusinessdevelopmentcouncil/2025/04/02/how-to-unlock-manufacturing-data-with-ai/</w:t>
        </w:r>
      </w:hyperlink>
      <w:r w:rsidDel="00000000" w:rsidR="00000000" w:rsidRPr="00000000">
        <w:rPr>
          <w:rtl w:val="0"/>
        </w:rPr>
      </w:r>
    </w:p>
    <w:p w:rsidR="00000000" w:rsidDel="00000000" w:rsidP="00000000" w:rsidRDefault="00000000" w:rsidRPr="00000000" w14:paraId="0000019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Data Preparation: Best Practices for Structured, Unstructured, and Semi-Structured Data,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https://www.askwisdom.ai/ai-data-preparation</w:t>
        </w:r>
      </w:hyperlink>
      <w:r w:rsidDel="00000000" w:rsidR="00000000" w:rsidRPr="00000000">
        <w:rPr>
          <w:rtl w:val="0"/>
        </w:rPr>
      </w:r>
    </w:p>
    <w:p w:rsidR="00000000" w:rsidDel="00000000" w:rsidP="00000000" w:rsidRDefault="00000000" w:rsidRPr="00000000" w14:paraId="0000019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Base Management AI Agents - Akira AI,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https://www.akira.ai/ai-agents/knowledge-base-management-ai-agents</w:t>
        </w:r>
      </w:hyperlink>
      <w:r w:rsidDel="00000000" w:rsidR="00000000" w:rsidRPr="00000000">
        <w:rPr>
          <w:rtl w:val="0"/>
        </w:rPr>
      </w:r>
    </w:p>
    <w:p w:rsidR="00000000" w:rsidDel="00000000" w:rsidP="00000000" w:rsidRDefault="00000000" w:rsidRPr="00000000" w14:paraId="0000019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Data Governance Best Practices for Security and Quality | PMI Blog,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https://www.pmi.org/blog/ai-data-governance-best-practices</w:t>
        </w:r>
      </w:hyperlink>
      <w:r w:rsidDel="00000000" w:rsidR="00000000" w:rsidRPr="00000000">
        <w:rPr>
          <w:rtl w:val="0"/>
        </w:rPr>
      </w:r>
    </w:p>
    <w:p w:rsidR="00000000" w:rsidDel="00000000" w:rsidP="00000000" w:rsidRDefault="00000000" w:rsidRPr="00000000" w14:paraId="0000019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Knowledge Base: A Comprehensive Guide - Guru,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https://www.getguru.com/reference/ai-knowledge-base</w:t>
        </w:r>
      </w:hyperlink>
      <w:r w:rsidDel="00000000" w:rsidR="00000000" w:rsidRPr="00000000">
        <w:rPr>
          <w:rtl w:val="0"/>
        </w:rPr>
      </w:r>
    </w:p>
    <w:p w:rsidR="00000000" w:rsidDel="00000000" w:rsidP="00000000" w:rsidRDefault="00000000" w:rsidRPr="00000000" w14:paraId="0000019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Tacit Knowledge from the Great Retirement Cohort using ...,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https://www.egain.com/blog/capturing-tacit-knowledge-from-the-great-retirement-cohort-using-genai/</w:t>
        </w:r>
      </w:hyperlink>
      <w:r w:rsidDel="00000000" w:rsidR="00000000" w:rsidRPr="00000000">
        <w:rPr>
          <w:rtl w:val="0"/>
        </w:rPr>
      </w:r>
    </w:p>
    <w:p w:rsidR="00000000" w:rsidDel="00000000" w:rsidP="00000000" w:rsidRDefault="00000000" w:rsidRPr="00000000" w14:paraId="0000019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Extract Research Patterns from MP3 Files Using AI - Insight7,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https://insight7.io/how-to-extract-research-patterns-from-mp3-files-using-ai/</w:t>
        </w:r>
      </w:hyperlink>
      <w:r w:rsidDel="00000000" w:rsidR="00000000" w:rsidRPr="00000000">
        <w:rPr>
          <w:rtl w:val="0"/>
        </w:rPr>
      </w:r>
    </w:p>
    <w:p w:rsidR="00000000" w:rsidDel="00000000" w:rsidP="00000000" w:rsidRDefault="00000000" w:rsidRPr="00000000" w14:paraId="0000019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Technical Documentation. How Can AI Enhance Accuracy And Conciseness?,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https://addepto.com/blog/ai-for-technical-documentation-how-can-ai-enhance-accuracy-and-conciseness/</w:t>
        </w:r>
      </w:hyperlink>
      <w:r w:rsidDel="00000000" w:rsidR="00000000" w:rsidRPr="00000000">
        <w:rPr>
          <w:rtl w:val="0"/>
        </w:rPr>
      </w:r>
    </w:p>
    <w:p w:rsidR="00000000" w:rsidDel="00000000" w:rsidP="00000000" w:rsidRDefault="00000000" w:rsidRPr="00000000" w14:paraId="0000019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Small Business Part 2: Leveraging AI Tools for Small Business - The IIL Blog,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https://blog.iil.com/generative-ai-for-small-business-part-2-leveraging-ai-tools-for-small-business/</w:t>
        </w:r>
      </w:hyperlink>
      <w:r w:rsidDel="00000000" w:rsidR="00000000" w:rsidRPr="00000000">
        <w:rPr>
          <w:rtl w:val="0"/>
        </w:rPr>
      </w:r>
    </w:p>
    <w:p w:rsidR="00000000" w:rsidDel="00000000" w:rsidP="00000000" w:rsidRDefault="00000000" w:rsidRPr="00000000" w14:paraId="0000019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AI-Powered Future of Enterprise Knowledge in Regulated Industries - speach.me,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https://speach.me/blog/the-ai-powered-future-of-enterprise-knowledge-in-regulated-industries</w:t>
        </w:r>
      </w:hyperlink>
      <w:r w:rsidDel="00000000" w:rsidR="00000000" w:rsidRPr="00000000">
        <w:rPr>
          <w:rtl w:val="0"/>
        </w:rPr>
      </w:r>
    </w:p>
    <w:p w:rsidR="00000000" w:rsidDel="00000000" w:rsidP="00000000" w:rsidRDefault="00000000" w:rsidRPr="00000000" w14:paraId="0000019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analytics for manufacturing improves security, safety, and efficiency - Spot AI,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https://www.spot.ai/articles/video-analytics-for-manufacturing</w:t>
        </w:r>
      </w:hyperlink>
      <w:r w:rsidDel="00000000" w:rsidR="00000000" w:rsidRPr="00000000">
        <w:rPr>
          <w:rtl w:val="0"/>
        </w:rPr>
      </w:r>
    </w:p>
    <w:p w:rsidR="00000000" w:rsidDel="00000000" w:rsidP="00000000" w:rsidRDefault="00000000" w:rsidRPr="00000000" w14:paraId="0000019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VIDEO ANALYSIS: TRANSFORMING VIDEO INSIGHTS - Kanerika,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https://www.kanerika.com/blogs/ai-video-analysis/</w:t>
        </w:r>
      </w:hyperlink>
      <w:r w:rsidDel="00000000" w:rsidR="00000000" w:rsidRPr="00000000">
        <w:rPr>
          <w:rtl w:val="0"/>
        </w:rPr>
      </w:r>
    </w:p>
    <w:p w:rsidR="00000000" w:rsidDel="00000000" w:rsidP="00000000" w:rsidRDefault="00000000" w:rsidRPr="00000000" w14:paraId="0000019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Guide to Document Data Extraction using AI | Mar 20, 2025,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https://www.cradl.ai/post/document-data-extraction-using-ai</w:t>
        </w:r>
      </w:hyperlink>
      <w:r w:rsidDel="00000000" w:rsidR="00000000" w:rsidRPr="00000000">
        <w:rPr>
          <w:rtl w:val="0"/>
        </w:rPr>
      </w:r>
    </w:p>
    <w:p w:rsidR="00000000" w:rsidDel="00000000" w:rsidP="00000000" w:rsidRDefault="00000000" w:rsidRPr="00000000" w14:paraId="0000019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AI-Driven CAD File Automation Saves Engineers Time and ...,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https://www.adlibsoftware.com/news/how-ai-driven-cad-file-automation-saves-engineers-time-and-money</w:t>
        </w:r>
      </w:hyperlink>
      <w:r w:rsidDel="00000000" w:rsidR="00000000" w:rsidRPr="00000000">
        <w:rPr>
          <w:rtl w:val="0"/>
        </w:rPr>
      </w:r>
    </w:p>
    <w:p w:rsidR="00000000" w:rsidDel="00000000" w:rsidP="00000000" w:rsidRDefault="00000000" w:rsidRPr="00000000" w14:paraId="0000019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QueryCAD: Grounded Question Answering for CAD Models - arXiv,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https://arxiv.org/html/2409.08704v1</w:t>
        </w:r>
      </w:hyperlink>
      <w:r w:rsidDel="00000000" w:rsidR="00000000" w:rsidRPr="00000000">
        <w:rPr>
          <w:rtl w:val="0"/>
        </w:rPr>
      </w:r>
    </w:p>
    <w:p w:rsidR="00000000" w:rsidDel="00000000" w:rsidP="00000000" w:rsidRDefault="00000000" w:rsidRPr="00000000" w14:paraId="0000019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AI Enhances Metadata in Manufacturing - Duro PLM,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https://durolabs.co/blog/ai-metadata/</w:t>
        </w:r>
      </w:hyperlink>
      <w:r w:rsidDel="00000000" w:rsidR="00000000" w:rsidRPr="00000000">
        <w:rPr>
          <w:rtl w:val="0"/>
        </w:rPr>
      </w:r>
    </w:p>
    <w:p w:rsidR="00000000" w:rsidDel="00000000" w:rsidP="00000000" w:rsidRDefault="00000000" w:rsidRPr="00000000" w14:paraId="000001A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AI-driven metadata automation improves searchability and organization in DAM systems - WoodWing,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https://www.woodwing.com/blog/how-ai-driven-metadata-automation-improves-searchability-organization-dam-systems</w:t>
        </w:r>
      </w:hyperlink>
      <w:r w:rsidDel="00000000" w:rsidR="00000000" w:rsidRPr="00000000">
        <w:rPr>
          <w:rtl w:val="0"/>
        </w:rPr>
      </w:r>
    </w:p>
    <w:p w:rsidR="00000000" w:rsidDel="00000000" w:rsidP="00000000" w:rsidRDefault="00000000" w:rsidRPr="00000000" w14:paraId="000001A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is shaping the future of knowledge management - ClearPeople,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https://www.clearpeople.com/blog/ai-future-knowledge-management-systems</w:t>
        </w:r>
      </w:hyperlink>
      <w:r w:rsidDel="00000000" w:rsidR="00000000" w:rsidRPr="00000000">
        <w:rPr>
          <w:rtl w:val="0"/>
        </w:rPr>
      </w:r>
    </w:p>
    <w:p w:rsidR="00000000" w:rsidDel="00000000" w:rsidP="00000000" w:rsidRDefault="00000000" w:rsidRPr="00000000" w14:paraId="000001A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Knowledge Graph for AI Applications – Hypermode,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https://hypermode.com/blog/build-knowledge-graph-ai-applications</w:t>
        </w:r>
      </w:hyperlink>
      <w:r w:rsidDel="00000000" w:rsidR="00000000" w:rsidRPr="00000000">
        <w:rPr>
          <w:rtl w:val="0"/>
        </w:rPr>
      </w:r>
    </w:p>
    <w:p w:rsidR="00000000" w:rsidDel="00000000" w:rsidP="00000000" w:rsidRDefault="00000000" w:rsidRPr="00000000" w14:paraId="000001A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Knowledge Graphs in Managing Complex Technical Documentation,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https://addepto.com/blog/the-power-of-knowledge-graphs-in-managing-complex-technical-documentation/</w:t>
        </w:r>
      </w:hyperlink>
      <w:r w:rsidDel="00000000" w:rsidR="00000000" w:rsidRPr="00000000">
        <w:rPr>
          <w:rtl w:val="0"/>
        </w:rPr>
      </w:r>
    </w:p>
    <w:p w:rsidR="00000000" w:rsidDel="00000000" w:rsidP="00000000" w:rsidRDefault="00000000" w:rsidRPr="00000000" w14:paraId="000001A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AI Best Practices: Ensuring Accuracy and Relevance - Workativ,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https://workativ.com/ai-agent/blog/knowledge-ai-best-practices</w:t>
        </w:r>
      </w:hyperlink>
      <w:r w:rsidDel="00000000" w:rsidR="00000000" w:rsidRPr="00000000">
        <w:rPr>
          <w:rtl w:val="0"/>
        </w:rPr>
      </w:r>
    </w:p>
    <w:p w:rsidR="00000000" w:rsidDel="00000000" w:rsidP="00000000" w:rsidRDefault="00000000" w:rsidRPr="00000000" w14:paraId="000001A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Benefits of an AI Knowledge Base-2025(Updated) | iWeaver AI,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https://www.iweaver.ai/guide/benefits-of-an-ai-knowledge-base/</w:t>
        </w:r>
      </w:hyperlink>
      <w:r w:rsidDel="00000000" w:rsidR="00000000" w:rsidRPr="00000000">
        <w:rPr>
          <w:rtl w:val="0"/>
        </w:rPr>
      </w:r>
    </w:p>
    <w:p w:rsidR="00000000" w:rsidDel="00000000" w:rsidP="00000000" w:rsidRDefault="00000000" w:rsidRPr="00000000" w14:paraId="000001A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Knowledge Management: 3% of Firms Use AI—Join Them - Master of Code,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https://masterofcode.com/blog/ai-for-knowledge-management</w:t>
        </w:r>
      </w:hyperlink>
      <w:r w:rsidDel="00000000" w:rsidR="00000000" w:rsidRPr="00000000">
        <w:rPr>
          <w:rtl w:val="0"/>
        </w:rPr>
      </w:r>
    </w:p>
    <w:p w:rsidR="00000000" w:rsidDel="00000000" w:rsidP="00000000" w:rsidRDefault="00000000" w:rsidRPr="00000000" w14:paraId="000001A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Question Answering? | IBM,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https://www.ibm.com/think/topics/question-answering</w:t>
        </w:r>
      </w:hyperlink>
      <w:r w:rsidDel="00000000" w:rsidR="00000000" w:rsidRPr="00000000">
        <w:rPr>
          <w:rtl w:val="0"/>
        </w:rPr>
      </w:r>
    </w:p>
    <w:p w:rsidR="00000000" w:rsidDel="00000000" w:rsidP="00000000" w:rsidRDefault="00000000" w:rsidRPr="00000000" w14:paraId="000001A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AI in Operations: From Answer Engines to Automation - Splore,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https://splore.com/blog/ai-in-operations</w:t>
        </w:r>
      </w:hyperlink>
      <w:r w:rsidDel="00000000" w:rsidR="00000000" w:rsidRPr="00000000">
        <w:rPr>
          <w:rtl w:val="0"/>
        </w:rPr>
      </w:r>
    </w:p>
    <w:p w:rsidR="00000000" w:rsidDel="00000000" w:rsidP="00000000" w:rsidRDefault="00000000" w:rsidRPr="00000000" w14:paraId="000001A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Knowledge Bases: A Smarter Way to Access Information,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https://hexaware.com/blogs/ai-powered-knowledge-bases-a-smarter-way-to-access-information/</w:t>
        </w:r>
      </w:hyperlink>
      <w:r w:rsidDel="00000000" w:rsidR="00000000" w:rsidRPr="00000000">
        <w:rPr>
          <w:rtl w:val="0"/>
        </w:rPr>
      </w:r>
    </w:p>
    <w:p w:rsidR="00000000" w:rsidDel="00000000" w:rsidP="00000000" w:rsidRDefault="00000000" w:rsidRPr="00000000" w14:paraId="000001A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RAG Tools to Boost Your LLM Workflows, accessed May 8, 2025, </w:t>
      </w:r>
      <w:hyperlink r:id="rId79">
        <w:r w:rsidDel="00000000" w:rsidR="00000000" w:rsidRPr="00000000">
          <w:rPr>
            <w:rFonts w:ascii="Google Sans" w:cs="Google Sans" w:eastAsia="Google Sans" w:hAnsi="Google Sans"/>
            <w:color w:val="0000ee"/>
            <w:sz w:val="24"/>
            <w:szCs w:val="24"/>
            <w:u w:val="single"/>
            <w:rtl w:val="0"/>
          </w:rPr>
          <w:t xml:space="preserve">https://lakefs.io/blog/rag-tools/</w:t>
        </w:r>
      </w:hyperlink>
      <w:r w:rsidDel="00000000" w:rsidR="00000000" w:rsidRPr="00000000">
        <w:rPr>
          <w:rtl w:val="0"/>
        </w:rPr>
      </w:r>
    </w:p>
    <w:p w:rsidR="00000000" w:rsidDel="00000000" w:rsidP="00000000" w:rsidRDefault="00000000" w:rsidRPr="00000000" w14:paraId="000001A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RAG tools to improve accuracy and personalization - Merge.dev, accessed May 8, 2025, </w:t>
      </w:r>
      <w:hyperlink r:id="rId80">
        <w:r w:rsidDel="00000000" w:rsidR="00000000" w:rsidRPr="00000000">
          <w:rPr>
            <w:rFonts w:ascii="Google Sans" w:cs="Google Sans" w:eastAsia="Google Sans" w:hAnsi="Google Sans"/>
            <w:color w:val="0000ee"/>
            <w:sz w:val="24"/>
            <w:szCs w:val="24"/>
            <w:u w:val="single"/>
            <w:rtl w:val="0"/>
          </w:rPr>
          <w:t xml:space="preserve">https://www.merge.dev/blog/rag-tools</w:t>
        </w:r>
      </w:hyperlink>
      <w:r w:rsidDel="00000000" w:rsidR="00000000" w:rsidRPr="00000000">
        <w:rPr>
          <w:rtl w:val="0"/>
        </w:rPr>
      </w:r>
    </w:p>
    <w:p w:rsidR="00000000" w:rsidDel="00000000" w:rsidP="00000000" w:rsidRDefault="00000000" w:rsidRPr="00000000" w14:paraId="000001A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AI Knowledge Base Guide 2025 - Korra,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https://korra.ai/ai-knowledge-base-complete-guide-2025/</w:t>
        </w:r>
      </w:hyperlink>
      <w:r w:rsidDel="00000000" w:rsidR="00000000" w:rsidRPr="00000000">
        <w:rPr>
          <w:rtl w:val="0"/>
        </w:rPr>
      </w:r>
    </w:p>
    <w:p w:rsidR="00000000" w:rsidDel="00000000" w:rsidP="00000000" w:rsidRDefault="00000000" w:rsidRPr="00000000" w14:paraId="000001A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AI in Manufacturing: Reducing Downtime &amp; Labor Gaps - Makula,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https://www.makula.io/blog/conversational-ai-manufacturing</w:t>
        </w:r>
      </w:hyperlink>
      <w:r w:rsidDel="00000000" w:rsidR="00000000" w:rsidRPr="00000000">
        <w:rPr>
          <w:rtl w:val="0"/>
        </w:rPr>
      </w:r>
    </w:p>
    <w:p w:rsidR="00000000" w:rsidDel="00000000" w:rsidP="00000000" w:rsidRDefault="00000000" w:rsidRPr="00000000" w14:paraId="000001A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Work, Faster Results: How AI-Powered Search &amp; Text ...,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https://www.poka.io/en/blog/how-ai-powered-search-text-tools-are-revolutionizing-manufacturing</w:t>
        </w:r>
      </w:hyperlink>
      <w:r w:rsidDel="00000000" w:rsidR="00000000" w:rsidRPr="00000000">
        <w:rPr>
          <w:rtl w:val="0"/>
        </w:rPr>
      </w:r>
    </w:p>
    <w:p w:rsidR="00000000" w:rsidDel="00000000" w:rsidP="00000000" w:rsidRDefault="00000000" w:rsidRPr="00000000" w14:paraId="000001A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Work Instructions: Build Faster, Work Smarter on the Shop Floor - Tulip Co,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https://tulip.co/blog/ai-work-instructions/</w:t>
        </w:r>
      </w:hyperlink>
      <w:r w:rsidDel="00000000" w:rsidR="00000000" w:rsidRPr="00000000">
        <w:rPr>
          <w:rtl w:val="0"/>
        </w:rPr>
      </w:r>
    </w:p>
    <w:p w:rsidR="00000000" w:rsidDel="00000000" w:rsidP="00000000" w:rsidRDefault="00000000" w:rsidRPr="00000000" w14:paraId="000001B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Document360: AI-Powered Knowledge Base Software That Scales ...,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https://document360.com/</w:t>
        </w:r>
      </w:hyperlink>
      <w:r w:rsidDel="00000000" w:rsidR="00000000" w:rsidRPr="00000000">
        <w:rPr>
          <w:rtl w:val="0"/>
        </w:rPr>
      </w:r>
    </w:p>
    <w:p w:rsidR="00000000" w:rsidDel="00000000" w:rsidP="00000000" w:rsidRDefault="00000000" w:rsidRPr="00000000" w14:paraId="000001B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Transforms Discovery in Manufacturing and Distribution - Lucidworks,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https://lucidworks.com/resources/ai-in-manufacturing-and-distribution-knowledge-discovery-search/</w:t>
        </w:r>
      </w:hyperlink>
      <w:r w:rsidDel="00000000" w:rsidR="00000000" w:rsidRPr="00000000">
        <w:rPr>
          <w:rtl w:val="0"/>
        </w:rPr>
      </w:r>
    </w:p>
    <w:p w:rsidR="00000000" w:rsidDel="00000000" w:rsidP="00000000" w:rsidRDefault="00000000" w:rsidRPr="00000000" w14:paraId="000001B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Report Summarization &amp; Generation Across Industries - Vidizmo, accessed May 8, 2025, </w:t>
      </w:r>
      <w:hyperlink r:id="rId87">
        <w:r w:rsidDel="00000000" w:rsidR="00000000" w:rsidRPr="00000000">
          <w:rPr>
            <w:rFonts w:ascii="Google Sans" w:cs="Google Sans" w:eastAsia="Google Sans" w:hAnsi="Google Sans"/>
            <w:color w:val="0000ee"/>
            <w:sz w:val="24"/>
            <w:szCs w:val="24"/>
            <w:u w:val="single"/>
            <w:rtl w:val="0"/>
          </w:rPr>
          <w:t xml:space="preserve">https://vidizmo.ai/blog/ai-powered-report-summarization-and-generation</w:t>
        </w:r>
      </w:hyperlink>
      <w:r w:rsidDel="00000000" w:rsidR="00000000" w:rsidRPr="00000000">
        <w:rPr>
          <w:rtl w:val="0"/>
        </w:rPr>
      </w:r>
    </w:p>
    <w:p w:rsidR="00000000" w:rsidDel="00000000" w:rsidP="00000000" w:rsidRDefault="00000000" w:rsidRPr="00000000" w14:paraId="000001B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Must-Have Semantic Search Use Cases, accessed May 8, 2025, </w:t>
      </w:r>
      <w:hyperlink r:id="rId88">
        <w:r w:rsidDel="00000000" w:rsidR="00000000" w:rsidRPr="00000000">
          <w:rPr>
            <w:rFonts w:ascii="Google Sans" w:cs="Google Sans" w:eastAsia="Google Sans" w:hAnsi="Google Sans"/>
            <w:color w:val="0000ee"/>
            <w:sz w:val="24"/>
            <w:szCs w:val="24"/>
            <w:u w:val="single"/>
            <w:rtl w:val="0"/>
          </w:rPr>
          <w:t xml:space="preserve">https://www.fluidtopics.com/blog/features/semantic-search-use-cases/</w:t>
        </w:r>
      </w:hyperlink>
      <w:r w:rsidDel="00000000" w:rsidR="00000000" w:rsidRPr="00000000">
        <w:rPr>
          <w:rtl w:val="0"/>
        </w:rPr>
      </w:r>
    </w:p>
    <w:p w:rsidR="00000000" w:rsidDel="00000000" w:rsidP="00000000" w:rsidRDefault="00000000" w:rsidRPr="00000000" w14:paraId="000001B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Knowledge Management Comparison | Restackio, accessed May 8, 2025, </w:t>
      </w:r>
      <w:hyperlink r:id="rId89">
        <w:r w:rsidDel="00000000" w:rsidR="00000000" w:rsidRPr="00000000">
          <w:rPr>
            <w:rFonts w:ascii="Google Sans" w:cs="Google Sans" w:eastAsia="Google Sans" w:hAnsi="Google Sans"/>
            <w:color w:val="0000ee"/>
            <w:sz w:val="24"/>
            <w:szCs w:val="24"/>
            <w:u w:val="single"/>
            <w:rtl w:val="0"/>
          </w:rPr>
          <w:t xml:space="preserve">https://www.restack.io/p/ai-for-knowledge-management-answer-real-time-comparison-cat-ai</w:t>
        </w:r>
      </w:hyperlink>
      <w:r w:rsidDel="00000000" w:rsidR="00000000" w:rsidRPr="00000000">
        <w:rPr>
          <w:rtl w:val="0"/>
        </w:rPr>
      </w:r>
    </w:p>
    <w:p w:rsidR="00000000" w:rsidDel="00000000" w:rsidP="00000000" w:rsidRDefault="00000000" w:rsidRPr="00000000" w14:paraId="000001B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Tulip Reviews 2025: Details, Pricing, &amp; Features - G2, accessed May 8, 2025, </w:t>
      </w:r>
      <w:hyperlink r:id="rId90">
        <w:r w:rsidDel="00000000" w:rsidR="00000000" w:rsidRPr="00000000">
          <w:rPr>
            <w:rFonts w:ascii="Google Sans" w:cs="Google Sans" w:eastAsia="Google Sans" w:hAnsi="Google Sans"/>
            <w:color w:val="0000ee"/>
            <w:sz w:val="24"/>
            <w:szCs w:val="24"/>
            <w:u w:val="single"/>
            <w:rtl w:val="0"/>
          </w:rPr>
          <w:t xml:space="preserve">https://www.g2.com/products/tulip-interfaces-tulip/reviews</w:t>
        </w:r>
      </w:hyperlink>
      <w:r w:rsidDel="00000000" w:rsidR="00000000" w:rsidRPr="00000000">
        <w:rPr>
          <w:rtl w:val="0"/>
        </w:rPr>
      </w:r>
    </w:p>
    <w:p w:rsidR="00000000" w:rsidDel="00000000" w:rsidP="00000000" w:rsidRDefault="00000000" w:rsidRPr="00000000" w14:paraId="000001B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Built for Operations | Tulip, accessed May 8, 2025, </w:t>
      </w:r>
      <w:hyperlink r:id="rId91">
        <w:r w:rsidDel="00000000" w:rsidR="00000000" w:rsidRPr="00000000">
          <w:rPr>
            <w:rFonts w:ascii="Google Sans" w:cs="Google Sans" w:eastAsia="Google Sans" w:hAnsi="Google Sans"/>
            <w:color w:val="0000ee"/>
            <w:sz w:val="24"/>
            <w:szCs w:val="24"/>
            <w:u w:val="single"/>
            <w:rtl w:val="0"/>
          </w:rPr>
          <w:t xml:space="preserve">https://tulip.co/platform/tulip-ai/</w:t>
        </w:r>
      </w:hyperlink>
      <w:r w:rsidDel="00000000" w:rsidR="00000000" w:rsidRPr="00000000">
        <w:rPr>
          <w:rtl w:val="0"/>
        </w:rPr>
      </w:r>
    </w:p>
    <w:p w:rsidR="00000000" w:rsidDel="00000000" w:rsidP="00000000" w:rsidRDefault="00000000" w:rsidRPr="00000000" w14:paraId="000001B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Work Instruction Software for Manufacturing - Poka, accessed May 8, 2025, </w:t>
      </w:r>
      <w:hyperlink r:id="rId92">
        <w:r w:rsidDel="00000000" w:rsidR="00000000" w:rsidRPr="00000000">
          <w:rPr>
            <w:rFonts w:ascii="Google Sans" w:cs="Google Sans" w:eastAsia="Google Sans" w:hAnsi="Google Sans"/>
            <w:color w:val="0000ee"/>
            <w:sz w:val="24"/>
            <w:szCs w:val="24"/>
            <w:u w:val="single"/>
            <w:rtl w:val="0"/>
          </w:rPr>
          <w:t xml:space="preserve">https://www.poka.io/en/digital-work-instructions</w:t>
        </w:r>
      </w:hyperlink>
      <w:r w:rsidDel="00000000" w:rsidR="00000000" w:rsidRPr="00000000">
        <w:rPr>
          <w:rtl w:val="0"/>
        </w:rPr>
      </w:r>
    </w:p>
    <w:p w:rsidR="00000000" w:rsidDel="00000000" w:rsidP="00000000" w:rsidRDefault="00000000" w:rsidRPr="00000000" w14:paraId="000001B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Knowledge Management: The Key to Industry 4.0 Leadership - Korra,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https://korra.ai/industrial-knowledge-management-success/</w:t>
        </w:r>
      </w:hyperlink>
      <w:r w:rsidDel="00000000" w:rsidR="00000000" w:rsidRPr="00000000">
        <w:rPr>
          <w:rtl w:val="0"/>
        </w:rPr>
      </w:r>
    </w:p>
    <w:p w:rsidR="00000000" w:rsidDel="00000000" w:rsidP="00000000" w:rsidRDefault="00000000" w:rsidRPr="00000000" w14:paraId="000001B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Starmind Manufacturing, accessed May 8, 2025, </w:t>
      </w:r>
      <w:hyperlink r:id="rId94">
        <w:r w:rsidDel="00000000" w:rsidR="00000000" w:rsidRPr="00000000">
          <w:rPr>
            <w:rFonts w:ascii="Google Sans" w:cs="Google Sans" w:eastAsia="Google Sans" w:hAnsi="Google Sans"/>
            <w:color w:val="0000ee"/>
            <w:sz w:val="24"/>
            <w:szCs w:val="24"/>
            <w:u w:val="single"/>
            <w:rtl w:val="0"/>
          </w:rPr>
          <w:t xml:space="preserve">https://www.starmind.ai/solutions/manufacturing</w:t>
        </w:r>
      </w:hyperlink>
      <w:r w:rsidDel="00000000" w:rsidR="00000000" w:rsidRPr="00000000">
        <w:rPr>
          <w:rtl w:val="0"/>
        </w:rPr>
      </w:r>
    </w:p>
    <w:p w:rsidR="00000000" w:rsidDel="00000000" w:rsidP="00000000" w:rsidRDefault="00000000" w:rsidRPr="00000000" w14:paraId="000001B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Future of Customer Support: Automating Your Knowledge Base Maintenance, accessed May 8, 2025, </w:t>
      </w:r>
      <w:hyperlink r:id="rId95">
        <w:r w:rsidDel="00000000" w:rsidR="00000000" w:rsidRPr="00000000">
          <w:rPr>
            <w:rFonts w:ascii="Google Sans" w:cs="Google Sans" w:eastAsia="Google Sans" w:hAnsi="Google Sans"/>
            <w:color w:val="0000ee"/>
            <w:sz w:val="24"/>
            <w:szCs w:val="24"/>
            <w:u w:val="single"/>
            <w:rtl w:val="0"/>
          </w:rPr>
          <w:t xml:space="preserve">https://www.ariglad.com/blogs/automating-knowledge-base-maintenance</w:t>
        </w:r>
      </w:hyperlink>
      <w:r w:rsidDel="00000000" w:rsidR="00000000" w:rsidRPr="00000000">
        <w:rPr>
          <w:rtl w:val="0"/>
        </w:rPr>
      </w:r>
    </w:p>
    <w:p w:rsidR="00000000" w:rsidDel="00000000" w:rsidP="00000000" w:rsidRDefault="00000000" w:rsidRPr="00000000" w14:paraId="000001B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Capabilities of the Industrial-Grade Data Fabric: Powering AI Infusion and Modernization | ARC Advisory Group, accessed May 8, 2025, </w:t>
      </w:r>
      <w:hyperlink r:id="rId96">
        <w:r w:rsidDel="00000000" w:rsidR="00000000" w:rsidRPr="00000000">
          <w:rPr>
            <w:rFonts w:ascii="Google Sans" w:cs="Google Sans" w:eastAsia="Google Sans" w:hAnsi="Google Sans"/>
            <w:color w:val="0000ee"/>
            <w:sz w:val="24"/>
            <w:szCs w:val="24"/>
            <w:u w:val="single"/>
            <w:rtl w:val="0"/>
          </w:rPr>
          <w:t xml:space="preserve">https://www.arcweb.com/blog/core-capabilities-industrial-grade-data-fabric-powering-ai-infusion-modernization</w:t>
        </w:r>
      </w:hyperlink>
      <w:r w:rsidDel="00000000" w:rsidR="00000000" w:rsidRPr="00000000">
        <w:rPr>
          <w:rtl w:val="0"/>
        </w:rPr>
      </w:r>
    </w:p>
    <w:p w:rsidR="00000000" w:rsidDel="00000000" w:rsidP="00000000" w:rsidRDefault="00000000" w:rsidRPr="00000000" w14:paraId="000001B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Starmind | Human Intelligence, Powered by AI. Anytime. Anywhere., accessed May 8, 2025, </w:t>
      </w:r>
      <w:hyperlink r:id="rId97">
        <w:r w:rsidDel="00000000" w:rsidR="00000000" w:rsidRPr="00000000">
          <w:rPr>
            <w:rFonts w:ascii="Google Sans" w:cs="Google Sans" w:eastAsia="Google Sans" w:hAnsi="Google Sans"/>
            <w:color w:val="0000ee"/>
            <w:sz w:val="24"/>
            <w:szCs w:val="24"/>
            <w:u w:val="single"/>
            <w:rtl w:val="0"/>
          </w:rPr>
          <w:t xml:space="preserve">https://www.starmind.ai/</w:t>
        </w:r>
      </w:hyperlink>
      <w:r w:rsidDel="00000000" w:rsidR="00000000" w:rsidRPr="00000000">
        <w:rPr>
          <w:rtl w:val="0"/>
        </w:rPr>
      </w:r>
    </w:p>
    <w:p w:rsidR="00000000" w:rsidDel="00000000" w:rsidP="00000000" w:rsidRDefault="00000000" w:rsidRPr="00000000" w14:paraId="000001B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Leveraging AI to Optimize MES and ERP Systems for Improved Accuracy and Efficiency in Manufacturing - ResearchGate, accessed May 8, 2025, </w:t>
      </w:r>
      <w:hyperlink r:id="rId98">
        <w:r w:rsidDel="00000000" w:rsidR="00000000" w:rsidRPr="00000000">
          <w:rPr>
            <w:rFonts w:ascii="Google Sans" w:cs="Google Sans" w:eastAsia="Google Sans" w:hAnsi="Google Sans"/>
            <w:color w:val="0000ee"/>
            <w:sz w:val="24"/>
            <w:szCs w:val="24"/>
            <w:u w:val="single"/>
            <w:rtl w:val="0"/>
          </w:rPr>
          <w:t xml:space="preserve">https://www.researchgate.net/publication/391308058_Leveraging_AI_to_Optimize_MES_and_ERP_Systems_for_Improved_Accuracy_and_Efficiency_in_Manufacturing</w:t>
        </w:r>
      </w:hyperlink>
      <w:r w:rsidDel="00000000" w:rsidR="00000000" w:rsidRPr="00000000">
        <w:rPr>
          <w:rtl w:val="0"/>
        </w:rPr>
      </w:r>
    </w:p>
    <w:p w:rsidR="00000000" w:rsidDel="00000000" w:rsidP="00000000" w:rsidRDefault="00000000" w:rsidRPr="00000000" w14:paraId="000001B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Korra | AI Knowledge Base for Industry 4.0 - Korra,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https://korra.ai/</w:t>
        </w:r>
      </w:hyperlink>
      <w:r w:rsidDel="00000000" w:rsidR="00000000" w:rsidRPr="00000000">
        <w:rPr>
          <w:rtl w:val="0"/>
        </w:rPr>
      </w:r>
    </w:p>
    <w:p w:rsidR="00000000" w:rsidDel="00000000" w:rsidP="00000000" w:rsidRDefault="00000000" w:rsidRPr="00000000" w14:paraId="000001B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Slite - AI-powered knowledge base, accessed May 8, 2025, </w:t>
      </w:r>
      <w:hyperlink r:id="rId100">
        <w:r w:rsidDel="00000000" w:rsidR="00000000" w:rsidRPr="00000000">
          <w:rPr>
            <w:rFonts w:ascii="Google Sans" w:cs="Google Sans" w:eastAsia="Google Sans" w:hAnsi="Google Sans"/>
            <w:color w:val="0000ee"/>
            <w:sz w:val="24"/>
            <w:szCs w:val="24"/>
            <w:u w:val="single"/>
            <w:rtl w:val="0"/>
          </w:rPr>
          <w:t xml:space="preserve">https://slite.com/</w:t>
        </w:r>
      </w:hyperlink>
      <w:r w:rsidDel="00000000" w:rsidR="00000000" w:rsidRPr="00000000">
        <w:rPr>
          <w:rtl w:val="0"/>
        </w:rPr>
      </w:r>
    </w:p>
    <w:p w:rsidR="00000000" w:rsidDel="00000000" w:rsidP="00000000" w:rsidRDefault="00000000" w:rsidRPr="00000000" w14:paraId="000001C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Tools to Transform Software Documentation - Document360, accessed May 8, 2025, </w:t>
      </w:r>
      <w:hyperlink r:id="rId101">
        <w:r w:rsidDel="00000000" w:rsidR="00000000" w:rsidRPr="00000000">
          <w:rPr>
            <w:rFonts w:ascii="Google Sans" w:cs="Google Sans" w:eastAsia="Google Sans" w:hAnsi="Google Sans"/>
            <w:color w:val="0000ee"/>
            <w:sz w:val="24"/>
            <w:szCs w:val="24"/>
            <w:u w:val="single"/>
            <w:rtl w:val="0"/>
          </w:rPr>
          <w:t xml:space="preserve">https://document360.com/blog/ai-tools-for-software-documentation/</w:t>
        </w:r>
      </w:hyperlink>
      <w:r w:rsidDel="00000000" w:rsidR="00000000" w:rsidRPr="00000000">
        <w:rPr>
          <w:rtl w:val="0"/>
        </w:rPr>
      </w:r>
    </w:p>
    <w:p w:rsidR="00000000" w:rsidDel="00000000" w:rsidP="00000000" w:rsidRDefault="00000000" w:rsidRPr="00000000" w14:paraId="000001C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Guru | AI-Powered Enterprise Search, Intranet, and Wiki | Guru, accessed May 8, 2025, </w:t>
      </w:r>
      <w:hyperlink r:id="rId102">
        <w:r w:rsidDel="00000000" w:rsidR="00000000" w:rsidRPr="00000000">
          <w:rPr>
            <w:rFonts w:ascii="Google Sans" w:cs="Google Sans" w:eastAsia="Google Sans" w:hAnsi="Google Sans"/>
            <w:color w:val="0000ee"/>
            <w:sz w:val="24"/>
            <w:szCs w:val="24"/>
            <w:u w:val="single"/>
            <w:rtl w:val="0"/>
          </w:rPr>
          <w:t xml:space="preserve">https://www.getguru.com/</w:t>
        </w:r>
      </w:hyperlink>
      <w:r w:rsidDel="00000000" w:rsidR="00000000" w:rsidRPr="00000000">
        <w:rPr>
          <w:rtl w:val="0"/>
        </w:rPr>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Agile: How Artificial Intelligence is Reshaping Project Management, accessed May 8, 2025, </w:t>
      </w:r>
      <w:hyperlink r:id="rId103">
        <w:r w:rsidDel="00000000" w:rsidR="00000000" w:rsidRPr="00000000">
          <w:rPr>
            <w:rFonts w:ascii="Google Sans" w:cs="Google Sans" w:eastAsia="Google Sans" w:hAnsi="Google Sans"/>
            <w:color w:val="0000ee"/>
            <w:sz w:val="24"/>
            <w:szCs w:val="24"/>
            <w:u w:val="single"/>
            <w:rtl w:val="0"/>
          </w:rPr>
          <w:t xml:space="preserve">https://www.spkaa.com/blog/ai-driven-agile-how-artificial-intelligence-is-reshaping-project-management</w:t>
        </w:r>
      </w:hyperlink>
      <w:r w:rsidDel="00000000" w:rsidR="00000000" w:rsidRPr="00000000">
        <w:rPr>
          <w:rtl w:val="0"/>
        </w:rPr>
      </w:r>
    </w:p>
    <w:p w:rsidR="00000000" w:rsidDel="00000000" w:rsidP="00000000" w:rsidRDefault="00000000" w:rsidRPr="00000000" w14:paraId="000001C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Managers: Tell us how AI is transforming your work! - Atlassian Community, accessed May 8, 2025, </w:t>
      </w:r>
      <w:hyperlink r:id="rId104">
        <w:r w:rsidDel="00000000" w:rsidR="00000000" w:rsidRPr="00000000">
          <w:rPr>
            <w:rFonts w:ascii="Google Sans" w:cs="Google Sans" w:eastAsia="Google Sans" w:hAnsi="Google Sans"/>
            <w:color w:val="0000ee"/>
            <w:sz w:val="24"/>
            <w:szCs w:val="24"/>
            <w:u w:val="single"/>
            <w:rtl w:val="0"/>
          </w:rPr>
          <w:t xml:space="preserve">https://community.atlassian.com/forums/Jira-Product-Discovery-articles/Product-Managers-Tell-us-how-AI-is-transforming-your-work/ba-p/2956676</w:t>
        </w:r>
      </w:hyperlink>
      <w:r w:rsidDel="00000000" w:rsidR="00000000" w:rsidRPr="00000000">
        <w:rPr>
          <w:rtl w:val="0"/>
        </w:rPr>
      </w:r>
    </w:p>
    <w:p w:rsidR="00000000" w:rsidDel="00000000" w:rsidP="00000000" w:rsidRDefault="00000000" w:rsidRPr="00000000" w14:paraId="000001C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Poka: Connected Worker Platform for Manufacturing,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https://www.poka.io/</w:t>
        </w:r>
      </w:hyperlink>
      <w:r w:rsidDel="00000000" w:rsidR="00000000" w:rsidRPr="00000000">
        <w:rPr>
          <w:rtl w:val="0"/>
        </w:rPr>
      </w:r>
    </w:p>
    <w:p w:rsidR="00000000" w:rsidDel="00000000" w:rsidP="00000000" w:rsidRDefault="00000000" w:rsidRPr="00000000" w14:paraId="000001C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Aisera introduces a framework to evaluate AI Agents,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https://aisera.com/press-releases/aisera-introduces-a-framework-to-evaluate-how-domain-specific-agents/</w:t>
        </w:r>
      </w:hyperlink>
      <w:r w:rsidDel="00000000" w:rsidR="00000000" w:rsidRPr="00000000">
        <w:rPr>
          <w:rtl w:val="0"/>
        </w:rPr>
      </w:r>
    </w:p>
    <w:p w:rsidR="00000000" w:rsidDel="00000000" w:rsidP="00000000" w:rsidRDefault="00000000" w:rsidRPr="00000000" w14:paraId="000001C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Tettra Reviews, Ratings &amp; Features 2025 | Gartner Peer Insights, accessed May 8, 2025, </w:t>
      </w:r>
      <w:hyperlink r:id="rId107">
        <w:r w:rsidDel="00000000" w:rsidR="00000000" w:rsidRPr="00000000">
          <w:rPr>
            <w:rFonts w:ascii="Google Sans" w:cs="Google Sans" w:eastAsia="Google Sans" w:hAnsi="Google Sans"/>
            <w:color w:val="0000ee"/>
            <w:sz w:val="24"/>
            <w:szCs w:val="24"/>
            <w:u w:val="single"/>
            <w:rtl w:val="0"/>
          </w:rPr>
          <w:t xml:space="preserve">https://www.gartner.com/reviews/market/knowledge-management-software/vendor/tettra/product/tettra</w:t>
        </w:r>
      </w:hyperlink>
      <w:r w:rsidDel="00000000" w:rsidR="00000000" w:rsidRPr="00000000">
        <w:rPr>
          <w:rtl w:val="0"/>
        </w:rPr>
      </w:r>
    </w:p>
    <w:p w:rsidR="00000000" w:rsidDel="00000000" w:rsidP="00000000" w:rsidRDefault="00000000" w:rsidRPr="00000000" w14:paraId="000001C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Management System Software - Tettra, accessed May 8, 2025, </w:t>
      </w:r>
      <w:hyperlink r:id="rId108">
        <w:r w:rsidDel="00000000" w:rsidR="00000000" w:rsidRPr="00000000">
          <w:rPr>
            <w:rFonts w:ascii="Google Sans" w:cs="Google Sans" w:eastAsia="Google Sans" w:hAnsi="Google Sans"/>
            <w:color w:val="0000ee"/>
            <w:sz w:val="24"/>
            <w:szCs w:val="24"/>
            <w:u w:val="single"/>
            <w:rtl w:val="0"/>
          </w:rPr>
          <w:t xml:space="preserve">https://tettra.com/knowledge-management-system/</w:t>
        </w:r>
      </w:hyperlink>
      <w:r w:rsidDel="00000000" w:rsidR="00000000" w:rsidRPr="00000000">
        <w:rPr>
          <w:rtl w:val="0"/>
        </w:rPr>
      </w:r>
    </w:p>
    <w:p w:rsidR="00000000" w:rsidDel="00000000" w:rsidP="00000000" w:rsidRDefault="00000000" w:rsidRPr="00000000" w14:paraId="000001C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Powered Knowledge Base for Modern Teams - Slite, accessed May 8, 2025, </w:t>
      </w:r>
      <w:hyperlink r:id="rId109">
        <w:r w:rsidDel="00000000" w:rsidR="00000000" w:rsidRPr="00000000">
          <w:rPr>
            <w:rFonts w:ascii="Google Sans" w:cs="Google Sans" w:eastAsia="Google Sans" w:hAnsi="Google Sans"/>
            <w:color w:val="0000ee"/>
            <w:sz w:val="24"/>
            <w:szCs w:val="24"/>
            <w:u w:val="single"/>
            <w:rtl w:val="0"/>
          </w:rPr>
          <w:t xml:space="preserve">https://slite.com/lp/knowledge-management-v1</w:t>
        </w:r>
      </w:hyperlink>
      <w:r w:rsidDel="00000000" w:rsidR="00000000" w:rsidRPr="00000000">
        <w:rPr>
          <w:rtl w:val="0"/>
        </w:rPr>
      </w:r>
    </w:p>
    <w:p w:rsidR="00000000" w:rsidDel="00000000" w:rsidP="00000000" w:rsidRDefault="00000000" w:rsidRPr="00000000" w14:paraId="000001C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Social Media Management Tools for 2025: Automation 100%, accessed May 8, 2025, </w:t>
      </w:r>
      <w:hyperlink r:id="rId110">
        <w:r w:rsidDel="00000000" w:rsidR="00000000" w:rsidRPr="00000000">
          <w:rPr>
            <w:rFonts w:ascii="Google Sans" w:cs="Google Sans" w:eastAsia="Google Sans" w:hAnsi="Google Sans"/>
            <w:color w:val="0000ee"/>
            <w:sz w:val="24"/>
            <w:szCs w:val="24"/>
            <w:u w:val="single"/>
            <w:rtl w:val="0"/>
          </w:rPr>
          <w:t xml:space="preserve">https://www.aitoolssme.com/comparison/social-media-management-tools</w:t>
        </w:r>
      </w:hyperlink>
      <w:r w:rsidDel="00000000" w:rsidR="00000000" w:rsidRPr="00000000">
        <w:rPr>
          <w:rtl w:val="0"/>
        </w:rPr>
      </w:r>
    </w:p>
    <w:p w:rsidR="00000000" w:rsidDel="00000000" w:rsidP="00000000" w:rsidRDefault="00000000" w:rsidRPr="00000000" w14:paraId="000001C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AI-Optimized Knowledge Base for Customer Support Implementations - VKTR.com, accessed May 8, 2025, </w:t>
      </w:r>
      <w:hyperlink r:id="rId111">
        <w:r w:rsidDel="00000000" w:rsidR="00000000" w:rsidRPr="00000000">
          <w:rPr>
            <w:rFonts w:ascii="Google Sans" w:cs="Google Sans" w:eastAsia="Google Sans" w:hAnsi="Google Sans"/>
            <w:color w:val="0000ee"/>
            <w:sz w:val="24"/>
            <w:szCs w:val="24"/>
            <w:u w:val="single"/>
            <w:rtl w:val="0"/>
          </w:rPr>
          <w:t xml:space="preserve">https://www.vktr.com/contact-center/as-ai-reshapes-customer-support-does-your-knowledge-base-keep-up/</w:t>
        </w:r>
      </w:hyperlink>
      <w:r w:rsidDel="00000000" w:rsidR="00000000" w:rsidRPr="00000000">
        <w:rPr>
          <w:rtl w:val="0"/>
        </w:rPr>
      </w:r>
    </w:p>
    <w:p w:rsidR="00000000" w:rsidDel="00000000" w:rsidP="00000000" w:rsidRDefault="00000000" w:rsidRPr="00000000" w14:paraId="000001C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AI Knowledge Management | Cortex Futura, accessed May 8, 2025, </w:t>
      </w:r>
      <w:hyperlink r:id="rId112">
        <w:r w:rsidDel="00000000" w:rsidR="00000000" w:rsidRPr="00000000">
          <w:rPr>
            <w:rFonts w:ascii="Google Sans" w:cs="Google Sans" w:eastAsia="Google Sans" w:hAnsi="Google Sans"/>
            <w:color w:val="0000ee"/>
            <w:sz w:val="24"/>
            <w:szCs w:val="24"/>
            <w:u w:val="single"/>
            <w:rtl w:val="0"/>
          </w:rPr>
          <w:t xml:space="preserve">https://www.cortexfutura.com/an-introduction-to-ai-knowledge-management/</w:t>
        </w:r>
      </w:hyperlink>
      <w:r w:rsidDel="00000000" w:rsidR="00000000" w:rsidRPr="00000000">
        <w:rPr>
          <w:rtl w:val="0"/>
        </w:rPr>
      </w:r>
    </w:p>
    <w:p w:rsidR="00000000" w:rsidDel="00000000" w:rsidP="00000000" w:rsidRDefault="00000000" w:rsidRPr="00000000" w14:paraId="000001C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Building am AI Knowledge Base (+3 Best Practices), accessed May 8, 2025, </w:t>
      </w:r>
      <w:hyperlink r:id="rId113">
        <w:r w:rsidDel="00000000" w:rsidR="00000000" w:rsidRPr="00000000">
          <w:rPr>
            <w:rFonts w:ascii="Google Sans" w:cs="Google Sans" w:eastAsia="Google Sans" w:hAnsi="Google Sans"/>
            <w:color w:val="0000ee"/>
            <w:sz w:val="24"/>
            <w:szCs w:val="24"/>
            <w:u w:val="single"/>
            <w:rtl w:val="0"/>
          </w:rPr>
          <w:t xml:space="preserve">https://engagehub.com/a-guide-to-building-am-ai-knowledge-base-3-best-practices/</w:t>
        </w:r>
      </w:hyperlink>
      <w:r w:rsidDel="00000000" w:rsidR="00000000" w:rsidRPr="00000000">
        <w:rPr>
          <w:rtl w:val="0"/>
        </w:rPr>
      </w:r>
    </w:p>
    <w:p w:rsidR="00000000" w:rsidDel="00000000" w:rsidP="00000000" w:rsidRDefault="00000000" w:rsidRPr="00000000" w14:paraId="000001C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Effective AI Governance - IT Convergence, accessed May 8, 2025, </w:t>
      </w:r>
      <w:hyperlink r:id="rId114">
        <w:r w:rsidDel="00000000" w:rsidR="00000000" w:rsidRPr="00000000">
          <w:rPr>
            <w:rFonts w:ascii="Google Sans" w:cs="Google Sans" w:eastAsia="Google Sans" w:hAnsi="Google Sans"/>
            <w:color w:val="0000ee"/>
            <w:sz w:val="24"/>
            <w:szCs w:val="24"/>
            <w:u w:val="single"/>
            <w:rtl w:val="0"/>
          </w:rPr>
          <w:t xml:space="preserve">https://www.itconvergence.com/blog/best-practices-for-effective-ai-governance/</w:t>
        </w:r>
      </w:hyperlink>
      <w:r w:rsidDel="00000000" w:rsidR="00000000" w:rsidRPr="00000000">
        <w:rPr>
          <w:rtl w:val="0"/>
        </w:rPr>
      </w:r>
    </w:p>
    <w:p w:rsidR="00000000" w:rsidDel="00000000" w:rsidP="00000000" w:rsidRDefault="00000000" w:rsidRPr="00000000" w14:paraId="000001C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Root Cause Analysis Improves Maintenance Decisions - LLumin CMMS, accessed May 8, 2025, </w:t>
      </w:r>
      <w:hyperlink r:id="rId115">
        <w:r w:rsidDel="00000000" w:rsidR="00000000" w:rsidRPr="00000000">
          <w:rPr>
            <w:rFonts w:ascii="Google Sans" w:cs="Google Sans" w:eastAsia="Google Sans" w:hAnsi="Google Sans"/>
            <w:color w:val="0000ee"/>
            <w:sz w:val="24"/>
            <w:szCs w:val="24"/>
            <w:u w:val="single"/>
            <w:rtl w:val="0"/>
          </w:rPr>
          <w:t xml:space="preserve">https://llumin.com/how-ai-root-cause-analysis-improves-maintenance-decisions/</w:t>
        </w:r>
      </w:hyperlink>
      <w:r w:rsidDel="00000000" w:rsidR="00000000" w:rsidRPr="00000000">
        <w:rPr>
          <w:rtl w:val="0"/>
        </w:rPr>
      </w:r>
    </w:p>
    <w:p w:rsidR="00000000" w:rsidDel="00000000" w:rsidP="00000000" w:rsidRDefault="00000000" w:rsidRPr="00000000" w14:paraId="000001C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Manufacturing KPIs You Need to Track to Elevate Performance - Proaction International, accessed May 8, 2025, </w:t>
      </w:r>
      <w:hyperlink r:id="rId116">
        <w:r w:rsidDel="00000000" w:rsidR="00000000" w:rsidRPr="00000000">
          <w:rPr>
            <w:rFonts w:ascii="Google Sans" w:cs="Google Sans" w:eastAsia="Google Sans" w:hAnsi="Google Sans"/>
            <w:color w:val="0000ee"/>
            <w:sz w:val="24"/>
            <w:szCs w:val="24"/>
            <w:u w:val="single"/>
            <w:rtl w:val="0"/>
          </w:rPr>
          <w:t xml:space="preserve">https://blog.proactioninternational.com/en/15-lean-manufacturing-kpis-you-need-to-track</w:t>
        </w:r>
      </w:hyperlink>
      <w:r w:rsidDel="00000000" w:rsidR="00000000" w:rsidRPr="00000000">
        <w:rPr>
          <w:rtl w:val="0"/>
        </w:rPr>
      </w:r>
    </w:p>
    <w:p w:rsidR="00000000" w:rsidDel="00000000" w:rsidP="00000000" w:rsidRDefault="00000000" w:rsidRPr="00000000" w14:paraId="000001D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Visibility to Action: How Leading Manufacturers Are Scaling Analytics and AI, accessed May 8, 2025, </w:t>
      </w:r>
      <w:hyperlink r:id="rId117">
        <w:r w:rsidDel="00000000" w:rsidR="00000000" w:rsidRPr="00000000">
          <w:rPr>
            <w:rFonts w:ascii="Google Sans" w:cs="Google Sans" w:eastAsia="Google Sans" w:hAnsi="Google Sans"/>
            <w:color w:val="0000ee"/>
            <w:sz w:val="24"/>
            <w:szCs w:val="24"/>
            <w:u w:val="single"/>
            <w:rtl w:val="0"/>
          </w:rPr>
          <w:t xml:space="preserve">https://archsys.io/blog/from-visibility-to-action-how-leading-manufacturers-are-scaling-analytics-and-ai/</w:t>
        </w:r>
      </w:hyperlink>
      <w:r w:rsidDel="00000000" w:rsidR="00000000" w:rsidRPr="00000000">
        <w:rPr>
          <w:rtl w:val="0"/>
        </w:rPr>
      </w:r>
    </w:p>
    <w:p w:rsidR="00000000" w:rsidDel="00000000" w:rsidP="00000000" w:rsidRDefault="00000000" w:rsidRPr="00000000" w14:paraId="000001D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the ROI of Knowledge Management - Bloomfire, accessed May 8, 2025, </w:t>
      </w:r>
      <w:hyperlink r:id="rId118">
        <w:r w:rsidDel="00000000" w:rsidR="00000000" w:rsidRPr="00000000">
          <w:rPr>
            <w:rFonts w:ascii="Google Sans" w:cs="Google Sans" w:eastAsia="Google Sans" w:hAnsi="Google Sans"/>
            <w:color w:val="0000ee"/>
            <w:sz w:val="24"/>
            <w:szCs w:val="24"/>
            <w:u w:val="single"/>
            <w:rtl w:val="0"/>
          </w:rPr>
          <w:t xml:space="preserve">https://bloomfire.com/blog/roi-knowledge-management/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terstates.com/resources/blog/solving-manufacturing-problems-with-ai" TargetMode="External"/><Relationship Id="rId42" Type="http://schemas.openxmlformats.org/officeDocument/2006/relationships/hyperlink" Target="https://www.simio.com/checklist-implementing-ai-manufacturing/" TargetMode="External"/><Relationship Id="rId41" Type="http://schemas.openxmlformats.org/officeDocument/2006/relationships/hyperlink" Target="https://www.startus-insights.com/innovators-guide/ai-implementation-guide/" TargetMode="External"/><Relationship Id="rId44" Type="http://schemas.openxmlformats.org/officeDocument/2006/relationships/hyperlink" Target="https://sydneydigitalmarketing.com.au/blog/ai-tools-2024-forecast/" TargetMode="External"/><Relationship Id="rId43" Type="http://schemas.openxmlformats.org/officeDocument/2006/relationships/hyperlink" Target="https://tupl.com/adding-ai-to-your-mes/" TargetMode="External"/><Relationship Id="rId46" Type="http://schemas.openxmlformats.org/officeDocument/2006/relationships/hyperlink" Target="https://archerpoint.com/8-winning-technology-adoption-strategies-in-manufacturing/" TargetMode="External"/><Relationship Id="rId45" Type="http://schemas.openxmlformats.org/officeDocument/2006/relationships/hyperlink" Target="https://www.lowcode.agency/blog/no-code-ai-app-builders" TargetMode="External"/><Relationship Id="rId107" Type="http://schemas.openxmlformats.org/officeDocument/2006/relationships/hyperlink" Target="https://www.gartner.com/reviews/market/knowledge-management-software/vendor/tettra/product/tettra" TargetMode="External"/><Relationship Id="rId106" Type="http://schemas.openxmlformats.org/officeDocument/2006/relationships/hyperlink" Target="https://aisera.com/press-releases/aisera-introduces-a-framework-to-evaluate-how-domain-specific-agents/" TargetMode="External"/><Relationship Id="rId105" Type="http://schemas.openxmlformats.org/officeDocument/2006/relationships/hyperlink" Target="https://www.poka.io/" TargetMode="External"/><Relationship Id="rId104" Type="http://schemas.openxmlformats.org/officeDocument/2006/relationships/hyperlink" Target="https://community.atlassian.com/forums/Jira-Product-Discovery-articles/Product-Managers-Tell-us-how-AI-is-transforming-your-work/ba-p/2956676" TargetMode="External"/><Relationship Id="rId109" Type="http://schemas.openxmlformats.org/officeDocument/2006/relationships/hyperlink" Target="https://slite.com/lp/knowledge-management-v1" TargetMode="External"/><Relationship Id="rId108" Type="http://schemas.openxmlformats.org/officeDocument/2006/relationships/hyperlink" Target="https://tettra.com/knowledge-management-system/" TargetMode="External"/><Relationship Id="rId48" Type="http://schemas.openxmlformats.org/officeDocument/2006/relationships/hyperlink" Target="https://www.pwc.in/research-and-insights-hub/immersive-outlook-8/managing-and-measuring-change-on-the-manufacturing-shop-floor.html" TargetMode="External"/><Relationship Id="rId47" Type="http://schemas.openxmlformats.org/officeDocument/2006/relationships/hyperlink" Target="https://www.industry40club.com/blogs/how-ai-is-transforming-workplace-knowledge-retention-and-training" TargetMode="External"/><Relationship Id="rId49" Type="http://schemas.openxmlformats.org/officeDocument/2006/relationships/hyperlink" Target="https://www.serversys.com/insights/navigating-ai-adoption-strategies-for-success/" TargetMode="External"/><Relationship Id="rId103" Type="http://schemas.openxmlformats.org/officeDocument/2006/relationships/hyperlink" Target="https://www.spkaa.com/blog/ai-driven-agile-how-artificial-intelligence-is-reshaping-project-management" TargetMode="External"/><Relationship Id="rId102" Type="http://schemas.openxmlformats.org/officeDocument/2006/relationships/hyperlink" Target="https://www.getguru.com/" TargetMode="External"/><Relationship Id="rId101" Type="http://schemas.openxmlformats.org/officeDocument/2006/relationships/hyperlink" Target="https://document360.com/blog/ai-tools-for-software-documentation/" TargetMode="External"/><Relationship Id="rId100" Type="http://schemas.openxmlformats.org/officeDocument/2006/relationships/hyperlink" Target="https://slite.com/" TargetMode="External"/><Relationship Id="rId31" Type="http://schemas.openxmlformats.org/officeDocument/2006/relationships/hyperlink" Target="https://utw10945.utweb.utexas.edu/sites/default/files/2024/125%20Ontology-Based%20Retrieval%20Augmented%20Generation%20.pdf" TargetMode="External"/><Relationship Id="rId30" Type="http://schemas.openxmlformats.org/officeDocument/2006/relationships/hyperlink" Target="https://taylorandfrancis.com/knowledge/Engineering_and_technology/Artificial_intelligence/Ontology_learning/" TargetMode="External"/><Relationship Id="rId33" Type="http://schemas.openxmlformats.org/officeDocument/2006/relationships/hyperlink" Target="https://citadel.bf/wp-content/uploads/2025/02/Text-to-OWL_-Automated-Ontology-Construction-for-Tuberculosis-Treatment-Recommendation-using-Generative-AI.pdf" TargetMode="External"/><Relationship Id="rId32" Type="http://schemas.openxmlformats.org/officeDocument/2006/relationships/hyperlink" Target="https://enterprise-knowledge.com/ai-taxonomy-the-good-and-the-bad/" TargetMode="External"/><Relationship Id="rId35" Type="http://schemas.openxmlformats.org/officeDocument/2006/relationships/hyperlink" Target="https://www.spread.ai/resources/stories/knowledge-graphs-explained-how-data-becomes-valuable-insights" TargetMode="External"/><Relationship Id="rId34" Type="http://schemas.openxmlformats.org/officeDocument/2006/relationships/hyperlink" Target="https://www.datastax.com/guides/knowledge-graph-ai" TargetMode="External"/><Relationship Id="rId37" Type="http://schemas.openxmlformats.org/officeDocument/2006/relationships/hyperlink" Target="https://arxiv.org/html/2503.10677v2" TargetMode="External"/><Relationship Id="rId36" Type="http://schemas.openxmlformats.org/officeDocument/2006/relationships/hyperlink" Target="https://www.stardog.com/knowledge-graph/" TargetMode="External"/><Relationship Id="rId39" Type="http://schemas.openxmlformats.org/officeDocument/2006/relationships/hyperlink" Target="https://relevanceai.com/docs/knowledge/create-knowledge" TargetMode="External"/><Relationship Id="rId38" Type="http://schemas.openxmlformats.org/officeDocument/2006/relationships/hyperlink" Target="https://cloud.google.com/blog/products/ai-machine-learning/ask-your-documents-document-ai-and-palm2-for-question-answering" TargetMode="External"/><Relationship Id="rId20" Type="http://schemas.openxmlformats.org/officeDocument/2006/relationships/hyperlink" Target="https://www.zendesk.com/service/help-center/ai-knowledge-base/" TargetMode="External"/><Relationship Id="rId22" Type="http://schemas.openxmlformats.org/officeDocument/2006/relationships/hyperlink" Target="https://www.zendesk.com.br/service/help-center/ai-knowledge-base/" TargetMode="External"/><Relationship Id="rId21" Type="http://schemas.openxmlformats.org/officeDocument/2006/relationships/hyperlink" Target="https://www.getguru.com/solutions/manufacturing" TargetMode="External"/><Relationship Id="rId24" Type="http://schemas.openxmlformats.org/officeDocument/2006/relationships/hyperlink" Target="https://orases.com/blog/essentials-of-ai-based-knowledge-management/" TargetMode="External"/><Relationship Id="rId23" Type="http://schemas.openxmlformats.org/officeDocument/2006/relationships/hyperlink" Target="https://www.vonage.com/resources/articles/ai-knowledge-base/" TargetMode="External"/><Relationship Id="rId26" Type="http://schemas.openxmlformats.org/officeDocument/2006/relationships/hyperlink" Target="https://www.clearpeople.com/blog/knowledge-hubs-what-are-they-and-why-important-in-age-of-ai" TargetMode="External"/><Relationship Id="rId25" Type="http://schemas.openxmlformats.org/officeDocument/2006/relationships/hyperlink" Target="https://smartdev.com/ultimate-guide-to-unstructured-ai-how-ai-unlocks-the-power-of-unstructured-data/" TargetMode="External"/><Relationship Id="rId28" Type="http://schemas.openxmlformats.org/officeDocument/2006/relationships/hyperlink" Target="https://marketlogicsoftware.com/blog/future-of-ai-in-knowledge-management/" TargetMode="External"/><Relationship Id="rId27" Type="http://schemas.openxmlformats.org/officeDocument/2006/relationships/hyperlink" Target="https://www.prismetric.com/natural-language-processing-guide/" TargetMode="External"/><Relationship Id="rId29" Type="http://schemas.openxmlformats.org/officeDocument/2006/relationships/hyperlink" Target="https://10xds.com/blog/what-is-semantic-ai/" TargetMode="External"/><Relationship Id="rId95" Type="http://schemas.openxmlformats.org/officeDocument/2006/relationships/hyperlink" Target="https://www.ariglad.com/blogs/automating-knowledge-base-maintenance" TargetMode="External"/><Relationship Id="rId94" Type="http://schemas.openxmlformats.org/officeDocument/2006/relationships/hyperlink" Target="https://www.starmind.ai/solutions/manufacturing" TargetMode="External"/><Relationship Id="rId97" Type="http://schemas.openxmlformats.org/officeDocument/2006/relationships/hyperlink" Target="https://www.starmind.ai/" TargetMode="External"/><Relationship Id="rId96" Type="http://schemas.openxmlformats.org/officeDocument/2006/relationships/hyperlink" Target="https://www.arcweb.com/blog/core-capabilities-industrial-grade-data-fabric-powering-ai-infusion-modernization" TargetMode="External"/><Relationship Id="rId11" Type="http://schemas.openxmlformats.org/officeDocument/2006/relationships/hyperlink" Target="https://www.netguru.com/blog/ai-in-manufacturing" TargetMode="External"/><Relationship Id="rId99" Type="http://schemas.openxmlformats.org/officeDocument/2006/relationships/hyperlink" Target="https://korra.ai/" TargetMode="External"/><Relationship Id="rId10" Type="http://schemas.openxmlformats.org/officeDocument/2006/relationships/hyperlink" Target="https://www.magicsoftware.com/magic-blog/preventing-the-extinction-of-tribal-knowledge-on-the-factory-floor/" TargetMode="External"/><Relationship Id="rId98" Type="http://schemas.openxmlformats.org/officeDocument/2006/relationships/hyperlink" Target="https://www.researchgate.net/publication/391308058_Leveraging_AI_to_Optimize_MES_and_ERP_Systems_for_Improved_Accuracy_and_Efficiency_in_Manufacturing" TargetMode="External"/><Relationship Id="rId13" Type="http://schemas.openxmlformats.org/officeDocument/2006/relationships/hyperlink" Target="https://www.numberanalytics.com/blog/nlp-manufacturing-efficiency" TargetMode="External"/><Relationship Id="rId12" Type="http://schemas.openxmlformats.org/officeDocument/2006/relationships/hyperlink" Target="https://tulip.co/blog/ai-troubleshooting-manufacturing/" TargetMode="External"/><Relationship Id="rId91" Type="http://schemas.openxmlformats.org/officeDocument/2006/relationships/hyperlink" Target="https://tulip.co/platform/tulip-ai/" TargetMode="External"/><Relationship Id="rId90" Type="http://schemas.openxmlformats.org/officeDocument/2006/relationships/hyperlink" Target="https://www.g2.com/products/tulip-interfaces-tulip/reviews" TargetMode="External"/><Relationship Id="rId93" Type="http://schemas.openxmlformats.org/officeDocument/2006/relationships/hyperlink" Target="https://korra.ai/industrial-knowledge-management-success/" TargetMode="External"/><Relationship Id="rId92" Type="http://schemas.openxmlformats.org/officeDocument/2006/relationships/hyperlink" Target="https://www.poka.io/en/digital-work-instructions" TargetMode="External"/><Relationship Id="rId118" Type="http://schemas.openxmlformats.org/officeDocument/2006/relationships/hyperlink" Target="https://bloomfire.com/blog/roi-knowledge-management/" TargetMode="External"/><Relationship Id="rId117" Type="http://schemas.openxmlformats.org/officeDocument/2006/relationships/hyperlink" Target="https://archsys.io/blog/from-visibility-to-action-how-leading-manufacturers-are-scaling-analytics-and-ai/" TargetMode="External"/><Relationship Id="rId116" Type="http://schemas.openxmlformats.org/officeDocument/2006/relationships/hyperlink" Target="https://blog.proactioninternational.com/en/15-lean-manufacturing-kpis-you-need-to-track" TargetMode="External"/><Relationship Id="rId115" Type="http://schemas.openxmlformats.org/officeDocument/2006/relationships/hyperlink" Target="https://llumin.com/how-ai-root-cause-analysis-improves-maintenance-decisions/" TargetMode="External"/><Relationship Id="rId15" Type="http://schemas.openxmlformats.org/officeDocument/2006/relationships/hyperlink" Target="https://tettra.com/article/tribal-knowledge/" TargetMode="External"/><Relationship Id="rId110" Type="http://schemas.openxmlformats.org/officeDocument/2006/relationships/hyperlink" Target="https://www.aitoolssme.com/comparison/social-media-management-tools" TargetMode="External"/><Relationship Id="rId14" Type="http://schemas.openxmlformats.org/officeDocument/2006/relationships/hyperlink" Target="https://www.bhyve.io/blogs/AI-Knowledge-Base-for-Manufacturing:-Enhancing-Quality-Control-&amp;-Efficiency/897ba65f-5a0c-44c1-9394-a793aa3c51b9" TargetMode="External"/><Relationship Id="rId17" Type="http://schemas.openxmlformats.org/officeDocument/2006/relationships/hyperlink" Target="https://www.aitoolstribe.com/the-ultimate-guide-to-ai-transcription-revolutionizing-speech-to-text-technology/" TargetMode="External"/><Relationship Id="rId16" Type="http://schemas.openxmlformats.org/officeDocument/2006/relationships/hyperlink" Target="https://www.augmentir.com/glossary/tacit-knowledge" TargetMode="External"/><Relationship Id="rId19" Type="http://schemas.openxmlformats.org/officeDocument/2006/relationships/hyperlink" Target="https://blog.screensteps.com/how-capture-tribal-knowledge" TargetMode="External"/><Relationship Id="rId114" Type="http://schemas.openxmlformats.org/officeDocument/2006/relationships/hyperlink" Target="https://www.itconvergence.com/blog/best-practices-for-effective-ai-governance/" TargetMode="External"/><Relationship Id="rId18" Type="http://schemas.openxmlformats.org/officeDocument/2006/relationships/hyperlink" Target="https://kanerika.com/blogs/ai-video-analysis/" TargetMode="External"/><Relationship Id="rId113" Type="http://schemas.openxmlformats.org/officeDocument/2006/relationships/hyperlink" Target="https://engagehub.com/a-guide-to-building-am-ai-knowledge-base-3-best-practices/" TargetMode="External"/><Relationship Id="rId112" Type="http://schemas.openxmlformats.org/officeDocument/2006/relationships/hyperlink" Target="https://www.cortexfutura.com/an-introduction-to-ai-knowledge-management/" TargetMode="External"/><Relationship Id="rId111" Type="http://schemas.openxmlformats.org/officeDocument/2006/relationships/hyperlink" Target="https://www.vktr.com/contact-center/as-ai-reshapes-customer-support-does-your-knowledge-base-keep-up/" TargetMode="External"/><Relationship Id="rId84" Type="http://schemas.openxmlformats.org/officeDocument/2006/relationships/hyperlink" Target="https://tulip.co/blog/ai-work-instructions/" TargetMode="External"/><Relationship Id="rId83" Type="http://schemas.openxmlformats.org/officeDocument/2006/relationships/hyperlink" Target="https://www.poka.io/en/blog/how-ai-powered-search-text-tools-are-revolutionizing-manufacturing" TargetMode="External"/><Relationship Id="rId86" Type="http://schemas.openxmlformats.org/officeDocument/2006/relationships/hyperlink" Target="https://lucidworks.com/resources/ai-in-manufacturing-and-distribution-knowledge-discovery-search/" TargetMode="External"/><Relationship Id="rId85" Type="http://schemas.openxmlformats.org/officeDocument/2006/relationships/hyperlink" Target="https://document360.com/" TargetMode="External"/><Relationship Id="rId88" Type="http://schemas.openxmlformats.org/officeDocument/2006/relationships/hyperlink" Target="https://www.fluidtopics.com/blog/features/semantic-search-use-cases/" TargetMode="External"/><Relationship Id="rId87" Type="http://schemas.openxmlformats.org/officeDocument/2006/relationships/hyperlink" Target="https://vidizmo.ai/blog/ai-powered-report-summarization-and-generation" TargetMode="External"/><Relationship Id="rId89" Type="http://schemas.openxmlformats.org/officeDocument/2006/relationships/hyperlink" Target="https://www.restack.io/p/ai-for-knowledge-management-answer-real-time-comparison-cat-ai" TargetMode="External"/><Relationship Id="rId80" Type="http://schemas.openxmlformats.org/officeDocument/2006/relationships/hyperlink" Target="https://www.merge.dev/blog/rag-tools" TargetMode="External"/><Relationship Id="rId82" Type="http://schemas.openxmlformats.org/officeDocument/2006/relationships/hyperlink" Target="https://www.makula.io/blog/conversational-ai-manufacturing" TargetMode="External"/><Relationship Id="rId81" Type="http://schemas.openxmlformats.org/officeDocument/2006/relationships/hyperlink" Target="https://korra.ai/ai-knowledge-base-complete-guide-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picor.com/en-us/blog/technology-and-data/how-connected-process-control-enhances-knowledge-transfer-on-the-shop-floor/" TargetMode="External"/><Relationship Id="rId5" Type="http://schemas.openxmlformats.org/officeDocument/2006/relationships/styles" Target="styles.xml"/><Relationship Id="rId6" Type="http://schemas.openxmlformats.org/officeDocument/2006/relationships/hyperlink" Target="https://aijourn.com/how-the-connected-worker-is-shifting-the-smm-landscape/" TargetMode="External"/><Relationship Id="rId7" Type="http://schemas.openxmlformats.org/officeDocument/2006/relationships/hyperlink" Target="https://aisera.com/blog/ai-knowledge-management/" TargetMode="External"/><Relationship Id="rId8" Type="http://schemas.openxmlformats.org/officeDocument/2006/relationships/hyperlink" Target="https://businesstapas.co.uk/the-challenges-of-ai-implementation-in-small-businesses/" TargetMode="External"/><Relationship Id="rId73" Type="http://schemas.openxmlformats.org/officeDocument/2006/relationships/hyperlink" Target="https://workativ.com/ai-agent/blog/knowledge-ai-best-practices" TargetMode="External"/><Relationship Id="rId72" Type="http://schemas.openxmlformats.org/officeDocument/2006/relationships/hyperlink" Target="https://addepto.com/blog/the-power-of-knowledge-graphs-in-managing-complex-technical-documentation/" TargetMode="External"/><Relationship Id="rId75" Type="http://schemas.openxmlformats.org/officeDocument/2006/relationships/hyperlink" Target="https://masterofcode.com/blog/ai-for-knowledge-management" TargetMode="External"/><Relationship Id="rId74" Type="http://schemas.openxmlformats.org/officeDocument/2006/relationships/hyperlink" Target="https://www.iweaver.ai/guide/benefits-of-an-ai-knowledge-base/" TargetMode="External"/><Relationship Id="rId77" Type="http://schemas.openxmlformats.org/officeDocument/2006/relationships/hyperlink" Target="https://splore.com/blog/ai-in-operations" TargetMode="External"/><Relationship Id="rId76" Type="http://schemas.openxmlformats.org/officeDocument/2006/relationships/hyperlink" Target="https://www.ibm.com/think/topics/question-answering" TargetMode="External"/><Relationship Id="rId79" Type="http://schemas.openxmlformats.org/officeDocument/2006/relationships/hyperlink" Target="https://lakefs.io/blog/rag-tools/" TargetMode="External"/><Relationship Id="rId78" Type="http://schemas.openxmlformats.org/officeDocument/2006/relationships/hyperlink" Target="https://hexaware.com/blogs/ai-powered-knowledge-bases-a-smarter-way-to-access-information/" TargetMode="External"/><Relationship Id="rId71" Type="http://schemas.openxmlformats.org/officeDocument/2006/relationships/hyperlink" Target="https://hypermode.com/blog/build-knowledge-graph-ai-applications" TargetMode="External"/><Relationship Id="rId70" Type="http://schemas.openxmlformats.org/officeDocument/2006/relationships/hyperlink" Target="https://www.clearpeople.com/blog/ai-future-knowledge-management-systems" TargetMode="External"/><Relationship Id="rId62" Type="http://schemas.openxmlformats.org/officeDocument/2006/relationships/hyperlink" Target="https://speach.me/blog/the-ai-powered-future-of-enterprise-knowledge-in-regulated-industries" TargetMode="External"/><Relationship Id="rId61" Type="http://schemas.openxmlformats.org/officeDocument/2006/relationships/hyperlink" Target="https://blog.iil.com/generative-ai-for-small-business-part-2-leveraging-ai-tools-for-small-business/" TargetMode="External"/><Relationship Id="rId64" Type="http://schemas.openxmlformats.org/officeDocument/2006/relationships/hyperlink" Target="https://www.kanerika.com/blogs/ai-video-analysis/" TargetMode="External"/><Relationship Id="rId63" Type="http://schemas.openxmlformats.org/officeDocument/2006/relationships/hyperlink" Target="https://www.spot.ai/articles/video-analytics-for-manufacturing" TargetMode="External"/><Relationship Id="rId66" Type="http://schemas.openxmlformats.org/officeDocument/2006/relationships/hyperlink" Target="https://www.adlibsoftware.com/news/how-ai-driven-cad-file-automation-saves-engineers-time-and-money" TargetMode="External"/><Relationship Id="rId65" Type="http://schemas.openxmlformats.org/officeDocument/2006/relationships/hyperlink" Target="https://www.cradl.ai/post/document-data-extraction-using-ai" TargetMode="External"/><Relationship Id="rId68" Type="http://schemas.openxmlformats.org/officeDocument/2006/relationships/hyperlink" Target="https://durolabs.co/blog/ai-metadata/" TargetMode="External"/><Relationship Id="rId67" Type="http://schemas.openxmlformats.org/officeDocument/2006/relationships/hyperlink" Target="https://arxiv.org/html/2409.08704v1" TargetMode="External"/><Relationship Id="rId60" Type="http://schemas.openxmlformats.org/officeDocument/2006/relationships/hyperlink" Target="https://addepto.com/blog/ai-for-technical-documentation-how-can-ai-enhance-accuracy-and-conciseness/" TargetMode="External"/><Relationship Id="rId69" Type="http://schemas.openxmlformats.org/officeDocument/2006/relationships/hyperlink" Target="https://www.woodwing.com/blog/how-ai-driven-metadata-automation-improves-searchability-organization-dam-systems" TargetMode="External"/><Relationship Id="rId51" Type="http://schemas.openxmlformats.org/officeDocument/2006/relationships/hyperlink" Target="https://www.ottoqa.com/otto-blog/ai-knowledge-management-contact-centers-guide-2025" TargetMode="External"/><Relationship Id="rId50" Type="http://schemas.openxmlformats.org/officeDocument/2006/relationships/hyperlink" Target="https://www.advancedtech.com/blog/change-management-in-manufacturing/" TargetMode="External"/><Relationship Id="rId53" Type="http://schemas.openxmlformats.org/officeDocument/2006/relationships/hyperlink" Target="https://www.forbes.com/councils/forbesbusinessdevelopmentcouncil/2025/04/02/how-to-unlock-manufacturing-data-with-ai/" TargetMode="External"/><Relationship Id="rId52" Type="http://schemas.openxmlformats.org/officeDocument/2006/relationships/hyperlink" Target="https://www.leewayhertz.com/ai-agents-for-knowledge-management/" TargetMode="External"/><Relationship Id="rId55" Type="http://schemas.openxmlformats.org/officeDocument/2006/relationships/hyperlink" Target="https://www.akira.ai/ai-agents/knowledge-base-management-ai-agents" TargetMode="External"/><Relationship Id="rId54" Type="http://schemas.openxmlformats.org/officeDocument/2006/relationships/hyperlink" Target="https://www.askwisdom.ai/ai-data-preparation" TargetMode="External"/><Relationship Id="rId57" Type="http://schemas.openxmlformats.org/officeDocument/2006/relationships/hyperlink" Target="https://www.getguru.com/reference/ai-knowledge-base" TargetMode="External"/><Relationship Id="rId56" Type="http://schemas.openxmlformats.org/officeDocument/2006/relationships/hyperlink" Target="https://www.pmi.org/blog/ai-data-governance-best-practices" TargetMode="External"/><Relationship Id="rId59" Type="http://schemas.openxmlformats.org/officeDocument/2006/relationships/hyperlink" Target="https://insight7.io/how-to-extract-research-patterns-from-mp3-files-using-ai/" TargetMode="External"/><Relationship Id="rId58" Type="http://schemas.openxmlformats.org/officeDocument/2006/relationships/hyperlink" Target="https://www.egain.com/blog/capturing-tacit-knowledge-from-the-great-retirement-cohort-using-gen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